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22D43" w14:textId="10EFC990" w:rsidR="00011F4B" w:rsidRDefault="00011F4B" w:rsidP="00122DD1">
      <w:pPr>
        <w:pStyle w:val="Body"/>
        <w:snapToGrid w:val="0"/>
        <w:jc w:val="center"/>
        <w:rPr>
          <w:rStyle w:val="ui-provider"/>
          <w:rFonts w:ascii="微軟正黑體" w:eastAsia="微軟正黑體" w:hAnsi="微軟正黑體"/>
          <w:b/>
          <w:sz w:val="28"/>
          <w:szCs w:val="28"/>
        </w:rPr>
      </w:pPr>
      <w:r w:rsidRPr="00122DD1">
        <w:rPr>
          <w:rFonts w:ascii="微軟正黑體" w:eastAsia="微軟正黑體" w:hAnsi="微軟正黑體" w:cs="Calibri"/>
          <w:b/>
          <w:sz w:val="28"/>
          <w:szCs w:val="28"/>
        </w:rPr>
        <w:t xml:space="preserve">The Institute of International Affairs and Strategic Studies, </w:t>
      </w:r>
      <w:proofErr w:type="spellStart"/>
      <w:r w:rsidRPr="00122DD1">
        <w:rPr>
          <w:rFonts w:ascii="微軟正黑體" w:eastAsia="微軟正黑體" w:hAnsi="微軟正黑體" w:cs="Calibri"/>
          <w:b/>
          <w:sz w:val="28"/>
          <w:szCs w:val="28"/>
        </w:rPr>
        <w:t>Tamkang</w:t>
      </w:r>
      <w:proofErr w:type="spellEnd"/>
      <w:r w:rsidRPr="00122DD1">
        <w:rPr>
          <w:rFonts w:ascii="微軟正黑體" w:eastAsia="微軟正黑體" w:hAnsi="微軟正黑體" w:cs="Calibri"/>
          <w:b/>
          <w:sz w:val="28"/>
          <w:szCs w:val="28"/>
        </w:rPr>
        <w:t xml:space="preserve"> University</w:t>
      </w:r>
      <w:r w:rsidRPr="00122DD1">
        <w:rPr>
          <w:rStyle w:val="ui-provider"/>
          <w:rFonts w:ascii="微軟正黑體" w:eastAsia="微軟正黑體" w:hAnsi="微軟正黑體"/>
          <w:b/>
          <w:sz w:val="28"/>
          <w:szCs w:val="28"/>
        </w:rPr>
        <w:t xml:space="preserve"> Regulations for Applying for Doctoral Thesis Defense</w:t>
      </w:r>
    </w:p>
    <w:p w14:paraId="7B589FD4" w14:textId="21DC0670" w:rsidR="0029440F" w:rsidRPr="00122DD1" w:rsidRDefault="0029440F" w:rsidP="00122DD1">
      <w:pPr>
        <w:pStyle w:val="Body"/>
        <w:snapToGrid w:val="0"/>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 xml:space="preserve">- </w:t>
      </w:r>
      <w:r w:rsidRPr="0029440F">
        <w:rPr>
          <w:rFonts w:ascii="微軟正黑體" w:eastAsia="微軟正黑體" w:hAnsi="微軟正黑體" w:cs="Times New Roman"/>
          <w:b/>
          <w:sz w:val="28"/>
          <w:szCs w:val="28"/>
        </w:rPr>
        <w:t>Applicable to new students entering in 2025</w:t>
      </w:r>
    </w:p>
    <w:p w14:paraId="2662F389" w14:textId="0283DAD2" w:rsidR="000677CC" w:rsidRPr="00122DD1" w:rsidRDefault="00936327" w:rsidP="00122DD1">
      <w:pPr>
        <w:pStyle w:val="Body"/>
        <w:snapToGrid w:val="0"/>
        <w:jc w:val="right"/>
        <w:rPr>
          <w:rFonts w:ascii="微軟正黑體" w:eastAsia="微軟正黑體" w:hAnsi="微軟正黑體" w:cs="Times New Roman"/>
          <w:bCs/>
          <w:sz w:val="20"/>
          <w:szCs w:val="20"/>
        </w:rPr>
      </w:pPr>
      <w:r w:rsidRPr="00122DD1">
        <w:rPr>
          <w:rFonts w:ascii="微軟正黑體" w:eastAsia="微軟正黑體" w:hAnsi="微軟正黑體" w:cs="Times New Roman"/>
          <w:bCs/>
          <w:sz w:val="20"/>
          <w:szCs w:val="20"/>
        </w:rPr>
        <w:t>2</w:t>
      </w:r>
      <w:r w:rsidR="007F0E54" w:rsidRPr="00122DD1">
        <w:rPr>
          <w:rFonts w:ascii="微軟正黑體" w:eastAsia="微軟正黑體" w:hAnsi="微軟正黑體" w:cs="Times New Roman"/>
          <w:bCs/>
          <w:sz w:val="20"/>
          <w:szCs w:val="20"/>
        </w:rPr>
        <w:t>0</w:t>
      </w:r>
      <w:r w:rsidR="00433B9D" w:rsidRPr="00122DD1">
        <w:rPr>
          <w:rFonts w:ascii="微軟正黑體" w:eastAsia="微軟正黑體" w:hAnsi="微軟正黑體" w:cs="Times New Roman" w:hint="eastAsia"/>
          <w:bCs/>
          <w:sz w:val="20"/>
          <w:szCs w:val="20"/>
        </w:rPr>
        <w:t>2</w:t>
      </w:r>
      <w:r w:rsidR="00C061F8" w:rsidRPr="00122DD1">
        <w:rPr>
          <w:rFonts w:ascii="微軟正黑體" w:eastAsia="微軟正黑體" w:hAnsi="微軟正黑體" w:cs="Times New Roman" w:hint="eastAsia"/>
          <w:bCs/>
          <w:sz w:val="20"/>
          <w:szCs w:val="20"/>
        </w:rPr>
        <w:t>5.0</w:t>
      </w:r>
      <w:r w:rsidR="00060AF8">
        <w:rPr>
          <w:rFonts w:ascii="微軟正黑體" w:eastAsia="微軟正黑體" w:hAnsi="微軟正黑體" w:cs="Times New Roman" w:hint="eastAsia"/>
          <w:bCs/>
          <w:sz w:val="20"/>
          <w:szCs w:val="20"/>
        </w:rPr>
        <w:t>7</w:t>
      </w:r>
      <w:r w:rsidR="00C061F8" w:rsidRPr="00122DD1">
        <w:rPr>
          <w:rFonts w:ascii="微軟正黑體" w:eastAsia="微軟正黑體" w:hAnsi="微軟正黑體" w:cs="Times New Roman" w:hint="eastAsia"/>
          <w:bCs/>
          <w:sz w:val="20"/>
          <w:szCs w:val="20"/>
        </w:rPr>
        <w:t>.</w:t>
      </w:r>
      <w:r w:rsidR="00060AF8">
        <w:rPr>
          <w:rFonts w:ascii="微軟正黑體" w:eastAsia="微軟正黑體" w:hAnsi="微軟正黑體" w:cs="Times New Roman" w:hint="eastAsia"/>
          <w:bCs/>
          <w:sz w:val="20"/>
          <w:szCs w:val="20"/>
        </w:rPr>
        <w:t>21</w:t>
      </w:r>
    </w:p>
    <w:p w14:paraId="3AC99BDC" w14:textId="34DD83F0" w:rsidR="0044505D" w:rsidRPr="00122DD1" w:rsidRDefault="0044505D" w:rsidP="00E84E2E">
      <w:pPr>
        <w:pStyle w:val="Body"/>
        <w:numPr>
          <w:ilvl w:val="0"/>
          <w:numId w:val="1"/>
        </w:numPr>
        <w:snapToGrid w:val="0"/>
        <w:rPr>
          <w:rFonts w:ascii="微軟正黑體" w:eastAsia="微軟正黑體" w:hAnsi="微軟正黑體"/>
          <w:bCs/>
        </w:rPr>
      </w:pPr>
      <w:proofErr w:type="spellStart"/>
      <w:proofErr w:type="gramStart"/>
      <w:r w:rsidRPr="00122DD1">
        <w:rPr>
          <w:rFonts w:ascii="微軟正黑體" w:eastAsia="微軟正黑體" w:hAnsi="微軟正黑體"/>
          <w:bCs/>
        </w:rPr>
        <w:t>Ph</w:t>
      </w:r>
      <w:r w:rsidR="007D591B">
        <w:rPr>
          <w:rFonts w:ascii="微軟正黑體" w:eastAsia="微軟正黑體" w:hAnsi="微軟正黑體" w:hint="eastAsia"/>
          <w:bCs/>
        </w:rPr>
        <w:t>.</w:t>
      </w:r>
      <w:r w:rsidRPr="00122DD1">
        <w:rPr>
          <w:rFonts w:ascii="微軟正黑體" w:eastAsia="微軟正黑體" w:hAnsi="微軟正黑體"/>
          <w:bCs/>
        </w:rPr>
        <w:t>D</w:t>
      </w:r>
      <w:proofErr w:type="spellEnd"/>
      <w:proofErr w:type="gramEnd"/>
      <w:r w:rsidRPr="00122DD1">
        <w:rPr>
          <w:rFonts w:ascii="微軟正黑體" w:eastAsia="微軟正黑體" w:hAnsi="微軟正黑體"/>
          <w:bCs/>
        </w:rPr>
        <w:t xml:space="preserve"> </w:t>
      </w:r>
      <w:r w:rsidRPr="00122DD1">
        <w:rPr>
          <w:rFonts w:ascii="微軟正黑體" w:eastAsia="微軟正黑體" w:hAnsi="微軟正黑體" w:cs="Times New Roman"/>
          <w:bCs/>
          <w:sz w:val="24"/>
          <w:szCs w:val="24"/>
        </w:rPr>
        <w:t>Program</w:t>
      </w:r>
      <w:r w:rsidRPr="00122DD1">
        <w:rPr>
          <w:rFonts w:ascii="微軟正黑體" w:eastAsia="微軟正黑體" w:hAnsi="微軟正黑體"/>
          <w:bCs/>
        </w:rPr>
        <w:t xml:space="preserve"> Duration and Credit Requirements:</w:t>
      </w:r>
    </w:p>
    <w:p w14:paraId="23E1FB3F" w14:textId="2F7071EF" w:rsidR="007E3093" w:rsidRPr="00122DD1" w:rsidRDefault="0044505D" w:rsidP="00E84E2E">
      <w:pPr>
        <w:pStyle w:val="Body"/>
        <w:numPr>
          <w:ilvl w:val="0"/>
          <w:numId w:val="12"/>
        </w:numPr>
        <w:snapToGrid w:val="0"/>
        <w:rPr>
          <w:rFonts w:ascii="微軟正黑體" w:eastAsia="微軟正黑體" w:hAnsi="微軟正黑體"/>
          <w:bCs/>
        </w:rPr>
      </w:pPr>
      <w:r w:rsidRPr="00122DD1">
        <w:rPr>
          <w:rFonts w:ascii="微軟正黑體" w:eastAsia="微軟正黑體" w:hAnsi="微軟正黑體"/>
          <w:bCs/>
        </w:rPr>
        <w:t xml:space="preserve">Duration: 2 to 7 years. </w:t>
      </w:r>
    </w:p>
    <w:p w14:paraId="636D0F60" w14:textId="36097533" w:rsidR="0044505D" w:rsidRPr="00122DD1" w:rsidRDefault="0044505D" w:rsidP="00E84E2E">
      <w:pPr>
        <w:pStyle w:val="Body"/>
        <w:numPr>
          <w:ilvl w:val="0"/>
          <w:numId w:val="12"/>
        </w:numPr>
        <w:snapToGrid w:val="0"/>
        <w:rPr>
          <w:rFonts w:ascii="微軟正黑體" w:eastAsia="微軟正黑體" w:hAnsi="微軟正黑體"/>
          <w:bCs/>
        </w:rPr>
      </w:pPr>
      <w:r w:rsidRPr="00122DD1">
        <w:rPr>
          <w:rFonts w:ascii="微軟正黑體" w:eastAsia="微軟正黑體" w:hAnsi="微軟正黑體"/>
          <w:bCs/>
        </w:rPr>
        <w:t xml:space="preserve">Credit requirements: </w:t>
      </w:r>
      <w:r w:rsidRPr="00E34E70">
        <w:rPr>
          <w:rFonts w:ascii="微軟正黑體" w:eastAsia="微軟正黑體" w:hAnsi="微軟正黑體"/>
          <w:bCs/>
          <w:color w:val="0000FF"/>
        </w:rPr>
        <w:t>A total of 18 credits</w:t>
      </w:r>
      <w:r w:rsidRPr="00122DD1">
        <w:rPr>
          <w:rFonts w:ascii="微軟正黑體" w:eastAsia="微軟正黑體" w:hAnsi="微軟正黑體"/>
          <w:bCs/>
        </w:rPr>
        <w:t xml:space="preserve"> (excluding the dissertation) must be completed, including:</w:t>
      </w:r>
    </w:p>
    <w:p w14:paraId="5BEC76B4" w14:textId="112B875D" w:rsidR="00F94F9A" w:rsidRPr="00122DD1" w:rsidRDefault="0044505D"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1 major (International Relations or Strategic Studies) with 3 courses.</w:t>
      </w:r>
    </w:p>
    <w:p w14:paraId="48604658" w14:textId="21DFD6B6" w:rsidR="0044505D" w:rsidRPr="00122DD1" w:rsidRDefault="0044505D"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2 minors (International Relations, Strategic Studies, National Security and Defense Affairs, Chinese Military and Cross-Strait Relations, Regional Security and Global Governance) with 2 courses each.</w:t>
      </w:r>
    </w:p>
    <w:p w14:paraId="384E6CB0" w14:textId="61678384" w:rsidR="00167C6A" w:rsidRPr="00122DD1" w:rsidRDefault="00167C6A" w:rsidP="00122DD1">
      <w:pPr>
        <w:pStyle w:val="Body"/>
        <w:snapToGrid w:val="0"/>
        <w:rPr>
          <w:rFonts w:ascii="微軟正黑體" w:eastAsia="微軟正黑體" w:hAnsi="微軟正黑體"/>
          <w:bCs/>
        </w:rPr>
      </w:pPr>
      <w:r w:rsidRPr="00122DD1">
        <w:rPr>
          <w:rFonts w:ascii="微軟正黑體" w:eastAsia="微軟正黑體" w:hAnsi="微軟正黑體" w:hint="eastAsia"/>
          <w:bCs/>
        </w:rPr>
        <w:t xml:space="preserve">2. </w:t>
      </w:r>
      <w:r w:rsidRPr="00122DD1">
        <w:rPr>
          <w:rFonts w:ascii="微軟正黑體" w:eastAsia="微軟正黑體" w:hAnsi="微軟正黑體"/>
          <w:bCs/>
        </w:rPr>
        <w:t>Course Selection Regulations:</w:t>
      </w:r>
    </w:p>
    <w:p w14:paraId="3993978C" w14:textId="77777777" w:rsidR="00167C6A" w:rsidRPr="00122DD1" w:rsidRDefault="00167C6A" w:rsidP="00E84E2E">
      <w:pPr>
        <w:pStyle w:val="Body"/>
        <w:numPr>
          <w:ilvl w:val="0"/>
          <w:numId w:val="13"/>
        </w:numPr>
        <w:snapToGrid w:val="0"/>
        <w:rPr>
          <w:rFonts w:ascii="微軟正黑體" w:eastAsia="微軟正黑體" w:hAnsi="微軟正黑體"/>
          <w:bCs/>
        </w:rPr>
      </w:pPr>
      <w:r w:rsidRPr="00122DD1">
        <w:rPr>
          <w:rFonts w:ascii="微軟正黑體" w:eastAsia="微軟正黑體" w:hAnsi="微軟正黑體"/>
          <w:bCs/>
        </w:rPr>
        <w:t xml:space="preserve">Each semester, students may enroll in a maximum of 8 credits. </w:t>
      </w:r>
    </w:p>
    <w:p w14:paraId="6CED17B3" w14:textId="77777777" w:rsidR="00A609D5" w:rsidRPr="00122DD1" w:rsidRDefault="00167C6A" w:rsidP="00E84E2E">
      <w:pPr>
        <w:pStyle w:val="Body"/>
        <w:numPr>
          <w:ilvl w:val="0"/>
          <w:numId w:val="13"/>
        </w:numPr>
        <w:snapToGrid w:val="0"/>
        <w:rPr>
          <w:rFonts w:ascii="微軟正黑體" w:eastAsia="微軟正黑體" w:hAnsi="微軟正黑體"/>
          <w:bCs/>
        </w:rPr>
      </w:pPr>
      <w:r w:rsidRPr="00122DD1">
        <w:rPr>
          <w:rFonts w:ascii="微軟正黑體" w:eastAsia="微軟正黑體" w:hAnsi="微軟正黑體"/>
          <w:bCs/>
        </w:rPr>
        <w:t xml:space="preserve">For doctoral programs in other departments and master's programs in this department (excluding the master's in-service programs), a maximum of 4 credits can be recognized as graduation credits. </w:t>
      </w:r>
    </w:p>
    <w:p w14:paraId="33AC73AE" w14:textId="5C66C053" w:rsidR="00167C6A" w:rsidRPr="00122DD1" w:rsidRDefault="00167C6A" w:rsidP="00E84E2E">
      <w:pPr>
        <w:pStyle w:val="Body"/>
        <w:numPr>
          <w:ilvl w:val="0"/>
          <w:numId w:val="13"/>
        </w:numPr>
        <w:snapToGrid w:val="0"/>
        <w:rPr>
          <w:rFonts w:ascii="微軟正黑體" w:eastAsia="微軟正黑體" w:hAnsi="微軟正黑體"/>
          <w:bCs/>
        </w:rPr>
      </w:pPr>
      <w:r w:rsidRPr="00122DD1">
        <w:rPr>
          <w:rFonts w:ascii="微軟正黑體" w:eastAsia="微軟正黑體" w:hAnsi="微軟正黑體"/>
          <w:bCs/>
        </w:rPr>
        <w:t>When selecting courses from other departments or different academic systems, students are limited to one course per semester.</w:t>
      </w:r>
    </w:p>
    <w:p w14:paraId="3CBFDF67" w14:textId="6EE7954C" w:rsidR="008249C0" w:rsidRPr="00122DD1" w:rsidRDefault="00C4436E" w:rsidP="00122DD1">
      <w:pPr>
        <w:pStyle w:val="Body"/>
        <w:snapToGrid w:val="0"/>
        <w:rPr>
          <w:rFonts w:ascii="微軟正黑體" w:eastAsia="微軟正黑體" w:hAnsi="微軟正黑體"/>
          <w:bCs/>
        </w:rPr>
      </w:pPr>
      <w:r w:rsidRPr="00122DD1">
        <w:rPr>
          <w:rFonts w:ascii="微軟正黑體" w:eastAsia="微軟正黑體" w:hAnsi="微軟正黑體" w:hint="eastAsia"/>
          <w:bCs/>
        </w:rPr>
        <w:t>3.</w:t>
      </w:r>
      <w:r w:rsidRPr="00122DD1">
        <w:rPr>
          <w:rFonts w:ascii="微軟正黑體" w:eastAsia="微軟正黑體" w:hAnsi="微軟正黑體"/>
          <w:bCs/>
        </w:rPr>
        <w:t xml:space="preserve"> </w:t>
      </w:r>
      <w:r w:rsidR="008249C0" w:rsidRPr="00122DD1">
        <w:rPr>
          <w:rFonts w:ascii="微軟正黑體" w:eastAsia="微軟正黑體" w:hAnsi="微軟正黑體"/>
          <w:bCs/>
        </w:rPr>
        <w:t>Qualification Exam Regulations:</w:t>
      </w:r>
    </w:p>
    <w:p w14:paraId="633CE8FB" w14:textId="2E21A4F6" w:rsidR="008249C0" w:rsidRPr="00122DD1" w:rsidRDefault="008249C0" w:rsidP="00E84E2E">
      <w:pPr>
        <w:pStyle w:val="Body"/>
        <w:numPr>
          <w:ilvl w:val="0"/>
          <w:numId w:val="14"/>
        </w:numPr>
        <w:snapToGrid w:val="0"/>
        <w:rPr>
          <w:rFonts w:ascii="微軟正黑體" w:eastAsia="微軟正黑體" w:hAnsi="微軟正黑體"/>
          <w:bCs/>
        </w:rPr>
      </w:pPr>
      <w:r w:rsidRPr="00122DD1">
        <w:rPr>
          <w:rFonts w:ascii="微軟正黑體" w:eastAsia="微軟正黑體" w:hAnsi="微軟正黑體"/>
          <w:bCs/>
        </w:rPr>
        <w:t>Eligibility to Apply:</w:t>
      </w:r>
      <w:r w:rsidR="00C4436E" w:rsidRPr="00122DD1">
        <w:rPr>
          <w:rFonts w:ascii="微軟正黑體" w:eastAsia="微軟正黑體" w:hAnsi="微軟正黑體" w:hint="eastAsia"/>
          <w:bCs/>
        </w:rPr>
        <w:t xml:space="preserve"> </w:t>
      </w:r>
      <w:r w:rsidRPr="00122DD1">
        <w:rPr>
          <w:rFonts w:ascii="微軟正黑體" w:eastAsia="微軟正黑體" w:hAnsi="微軟正黑體"/>
          <w:bCs/>
        </w:rPr>
        <w:t>Must have completed 18 required credits.</w:t>
      </w:r>
    </w:p>
    <w:p w14:paraId="78B34679" w14:textId="3E2E0F62" w:rsidR="008249C0" w:rsidRPr="00122DD1" w:rsidRDefault="008249C0" w:rsidP="00E84E2E">
      <w:pPr>
        <w:pStyle w:val="Body"/>
        <w:numPr>
          <w:ilvl w:val="0"/>
          <w:numId w:val="14"/>
        </w:numPr>
        <w:snapToGrid w:val="0"/>
        <w:rPr>
          <w:rFonts w:ascii="微軟正黑體" w:eastAsia="微軟正黑體" w:hAnsi="微軟正黑體"/>
          <w:bCs/>
        </w:rPr>
      </w:pPr>
      <w:r w:rsidRPr="00122DD1">
        <w:rPr>
          <w:rFonts w:ascii="微軟正黑體" w:eastAsia="微軟正黑體" w:hAnsi="微軟正黑體"/>
          <w:bCs/>
        </w:rPr>
        <w:t>Application Period:</w:t>
      </w:r>
      <w:r w:rsidR="00C4436E" w:rsidRPr="00122DD1">
        <w:rPr>
          <w:rFonts w:ascii="微軟正黑體" w:eastAsia="微軟正黑體" w:hAnsi="微軟正黑體" w:hint="eastAsia"/>
          <w:bCs/>
        </w:rPr>
        <w:t xml:space="preserve"> </w:t>
      </w:r>
      <w:r w:rsidRPr="00122DD1">
        <w:rPr>
          <w:rFonts w:ascii="微軟正黑體" w:eastAsia="微軟正黑體" w:hAnsi="微軟正黑體"/>
          <w:bCs/>
        </w:rPr>
        <w:t>Every October and March.</w:t>
      </w:r>
    </w:p>
    <w:p w14:paraId="6AE488FC" w14:textId="3B0B3471" w:rsidR="008249C0" w:rsidRPr="00122DD1" w:rsidRDefault="008249C0" w:rsidP="00E84E2E">
      <w:pPr>
        <w:pStyle w:val="Body"/>
        <w:numPr>
          <w:ilvl w:val="0"/>
          <w:numId w:val="14"/>
        </w:numPr>
        <w:snapToGrid w:val="0"/>
        <w:rPr>
          <w:rFonts w:ascii="微軟正黑體" w:eastAsia="微軟正黑體" w:hAnsi="微軟正黑體"/>
          <w:bCs/>
        </w:rPr>
      </w:pPr>
      <w:r w:rsidRPr="00122DD1">
        <w:rPr>
          <w:rFonts w:ascii="微軟正黑體" w:eastAsia="微軟正黑體" w:hAnsi="微軟正黑體"/>
          <w:bCs/>
        </w:rPr>
        <w:t>Exam Period:</w:t>
      </w:r>
      <w:r w:rsidR="00C4436E" w:rsidRPr="00122DD1">
        <w:rPr>
          <w:rFonts w:ascii="微軟正黑體" w:eastAsia="微軟正黑體" w:hAnsi="微軟正黑體" w:hint="eastAsia"/>
          <w:bCs/>
        </w:rPr>
        <w:t xml:space="preserve"> </w:t>
      </w:r>
      <w:r w:rsidRPr="00122DD1">
        <w:rPr>
          <w:rFonts w:ascii="微軟正黑體" w:eastAsia="微軟正黑體" w:hAnsi="微軟正黑體"/>
          <w:bCs/>
        </w:rPr>
        <w:t>Every December and May.</w:t>
      </w:r>
    </w:p>
    <w:p w14:paraId="5C6824C8" w14:textId="77777777" w:rsidR="008249C0" w:rsidRPr="00122DD1" w:rsidRDefault="008249C0" w:rsidP="00E84E2E">
      <w:pPr>
        <w:pStyle w:val="Body"/>
        <w:numPr>
          <w:ilvl w:val="0"/>
          <w:numId w:val="14"/>
        </w:numPr>
        <w:snapToGrid w:val="0"/>
        <w:rPr>
          <w:rFonts w:ascii="微軟正黑體" w:eastAsia="微軟正黑體" w:hAnsi="微軟正黑體"/>
          <w:bCs/>
        </w:rPr>
      </w:pPr>
      <w:r w:rsidRPr="00122DD1">
        <w:rPr>
          <w:rFonts w:ascii="微軟正黑體" w:eastAsia="微軟正黑體" w:hAnsi="微軟正黑體"/>
          <w:bCs/>
        </w:rPr>
        <w:t>Application Materials:</w:t>
      </w:r>
    </w:p>
    <w:p w14:paraId="2257E29A" w14:textId="69A7F116"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One copy of the full-year transcript from the university.</w:t>
      </w:r>
    </w:p>
    <w:p w14:paraId="209CEE89" w14:textId="4202F7AA"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One copy of the qualification exam application form from the department.</w:t>
      </w:r>
    </w:p>
    <w:p w14:paraId="3F77C746" w14:textId="77777777" w:rsidR="008249C0" w:rsidRPr="00122DD1" w:rsidRDefault="008249C0" w:rsidP="00E84E2E">
      <w:pPr>
        <w:pStyle w:val="Body"/>
        <w:numPr>
          <w:ilvl w:val="0"/>
          <w:numId w:val="14"/>
        </w:numPr>
        <w:snapToGrid w:val="0"/>
        <w:rPr>
          <w:rFonts w:ascii="微軟正黑體" w:eastAsia="微軟正黑體" w:hAnsi="微軟正黑體"/>
          <w:bCs/>
        </w:rPr>
      </w:pPr>
      <w:r w:rsidRPr="00122DD1">
        <w:rPr>
          <w:rFonts w:ascii="微軟正黑體" w:eastAsia="微軟正黑體" w:hAnsi="微軟正黑體"/>
          <w:bCs/>
        </w:rPr>
        <w:t>Exam Content:</w:t>
      </w:r>
    </w:p>
    <w:p w14:paraId="7124A989" w14:textId="1FA5D3D5"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One major subject and one minor subject.</w:t>
      </w:r>
    </w:p>
    <w:p w14:paraId="2688D632" w14:textId="55D310C1"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A passing score is 70.</w:t>
      </w:r>
    </w:p>
    <w:p w14:paraId="6A8E0584" w14:textId="73760F62" w:rsidR="008249C0" w:rsidRPr="00122DD1" w:rsidRDefault="0067316C" w:rsidP="003B4716">
      <w:pPr>
        <w:pStyle w:val="Body"/>
        <w:numPr>
          <w:ilvl w:val="0"/>
          <w:numId w:val="22"/>
        </w:numPr>
        <w:snapToGrid w:val="0"/>
        <w:ind w:hanging="251"/>
        <w:rPr>
          <w:rFonts w:ascii="微軟正黑體" w:eastAsia="微軟正黑體" w:hAnsi="微軟正黑體"/>
          <w:bCs/>
        </w:rPr>
      </w:pPr>
      <w:r w:rsidRPr="0067316C">
        <w:rPr>
          <w:rFonts w:ascii="微軟正黑體" w:eastAsia="微軟正黑體" w:hAnsi="微軟正黑體"/>
          <w:bCs/>
        </w:rPr>
        <w:t xml:space="preserve">If a subject </w:t>
      </w:r>
      <w:proofErr w:type="gramStart"/>
      <w:r w:rsidRPr="0067316C">
        <w:rPr>
          <w:rFonts w:ascii="微軟正黑體" w:eastAsia="微軟正黑體" w:hAnsi="微軟正黑體"/>
          <w:bCs/>
        </w:rPr>
        <w:t>is failed</w:t>
      </w:r>
      <w:proofErr w:type="gramEnd"/>
      <w:r w:rsidRPr="0067316C">
        <w:rPr>
          <w:rFonts w:ascii="微軟正黑體" w:eastAsia="微軟正黑體" w:hAnsi="微軟正黑體"/>
          <w:bCs/>
        </w:rPr>
        <w:t>, a retake can be applied for after one year, but the examination field cannot be changed. The retake is limited to one attempt.</w:t>
      </w:r>
    </w:p>
    <w:p w14:paraId="6576927C" w14:textId="77777777" w:rsidR="008249C0" w:rsidRPr="00122DD1" w:rsidRDefault="008249C0" w:rsidP="00E84E2E">
      <w:pPr>
        <w:pStyle w:val="Body"/>
        <w:numPr>
          <w:ilvl w:val="0"/>
          <w:numId w:val="14"/>
        </w:numPr>
        <w:snapToGrid w:val="0"/>
        <w:rPr>
          <w:rFonts w:ascii="微軟正黑體" w:eastAsia="微軟正黑體" w:hAnsi="微軟正黑體"/>
          <w:bCs/>
        </w:rPr>
      </w:pPr>
      <w:r w:rsidRPr="00122DD1">
        <w:rPr>
          <w:rFonts w:ascii="微軟正黑體" w:eastAsia="微軟正黑體" w:hAnsi="微軟正黑體"/>
          <w:bCs/>
        </w:rPr>
        <w:t>Question Setting:</w:t>
      </w:r>
    </w:p>
    <w:p w14:paraId="10DE90B7" w14:textId="06CFACB1"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Questions are set by the instructors of the courses taken in the relevant fields.</w:t>
      </w:r>
    </w:p>
    <w:p w14:paraId="45628503" w14:textId="2274FCEE"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Each instructor provides 2 questions, forming a question bank for candidates to choose from.</w:t>
      </w:r>
    </w:p>
    <w:p w14:paraId="6F959755" w14:textId="77777777" w:rsidR="008249C0" w:rsidRPr="00122DD1" w:rsidRDefault="008249C0" w:rsidP="00E84E2E">
      <w:pPr>
        <w:pStyle w:val="Body"/>
        <w:numPr>
          <w:ilvl w:val="0"/>
          <w:numId w:val="14"/>
        </w:numPr>
        <w:snapToGrid w:val="0"/>
        <w:rPr>
          <w:rFonts w:ascii="微軟正黑體" w:eastAsia="微軟正黑體" w:hAnsi="微軟正黑體"/>
          <w:bCs/>
        </w:rPr>
      </w:pPr>
      <w:r w:rsidRPr="00122DD1">
        <w:rPr>
          <w:rFonts w:ascii="微軟正黑體" w:eastAsia="微軟正黑體" w:hAnsi="微軟正黑體"/>
          <w:bCs/>
        </w:rPr>
        <w:t>Exam Format:</w:t>
      </w:r>
    </w:p>
    <w:p w14:paraId="58DB9083" w14:textId="7490B2E4"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lastRenderedPageBreak/>
        <w:t>Each subject (major and minor) is 3 hours long.</w:t>
      </w:r>
    </w:p>
    <w:p w14:paraId="7A43DC82" w14:textId="78E4DAC9"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Candidates must answer 4 questions per subject.</w:t>
      </w:r>
    </w:p>
    <w:p w14:paraId="186F6F26" w14:textId="20E97936"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Candidates can choose to answer on paper or on a computer, but the risk of computer-based answers is borne by the candidate.</w:t>
      </w:r>
    </w:p>
    <w:p w14:paraId="0607CB77" w14:textId="17D72218" w:rsidR="008249C0" w:rsidRPr="00122DD1" w:rsidRDefault="008249C0" w:rsidP="003B4716">
      <w:pPr>
        <w:pStyle w:val="Body"/>
        <w:numPr>
          <w:ilvl w:val="0"/>
          <w:numId w:val="22"/>
        </w:numPr>
        <w:snapToGrid w:val="0"/>
        <w:ind w:hanging="251"/>
        <w:rPr>
          <w:rFonts w:ascii="微軟正黑體" w:eastAsia="微軟正黑體" w:hAnsi="微軟正黑體"/>
          <w:bCs/>
        </w:rPr>
      </w:pPr>
      <w:r w:rsidRPr="00122DD1">
        <w:rPr>
          <w:rFonts w:ascii="微軟正黑體" w:eastAsia="微軟正黑體" w:hAnsi="微軟正黑體"/>
          <w:bCs/>
        </w:rPr>
        <w:t>During the exam, the use of books, internet resources, and personal computer equipment is prohibited.</w:t>
      </w:r>
    </w:p>
    <w:p w14:paraId="7113496A" w14:textId="5DD29B7E" w:rsidR="008249C0" w:rsidRPr="00122DD1" w:rsidRDefault="008249C0" w:rsidP="00E84E2E">
      <w:pPr>
        <w:pStyle w:val="Body"/>
        <w:numPr>
          <w:ilvl w:val="0"/>
          <w:numId w:val="14"/>
        </w:numPr>
        <w:snapToGrid w:val="0"/>
        <w:rPr>
          <w:rFonts w:ascii="微軟正黑體" w:eastAsia="微軟正黑體" w:hAnsi="微軟正黑體"/>
          <w:bCs/>
        </w:rPr>
      </w:pPr>
      <w:r w:rsidRPr="00122DD1">
        <w:rPr>
          <w:rFonts w:ascii="微軟正黑體" w:eastAsia="微軟正黑體" w:hAnsi="微軟正黑體"/>
          <w:bCs/>
        </w:rPr>
        <w:t>Exam Location</w:t>
      </w:r>
      <w:proofErr w:type="gramStart"/>
      <w:r w:rsidRPr="00122DD1">
        <w:rPr>
          <w:rFonts w:ascii="微軟正黑體" w:eastAsia="微軟正黑體" w:hAnsi="微軟正黑體"/>
          <w:bCs/>
        </w:rPr>
        <w:t>:</w:t>
      </w:r>
      <w:r w:rsidR="00B87200" w:rsidRPr="00122DD1">
        <w:rPr>
          <w:rFonts w:ascii="微軟正黑體" w:eastAsia="微軟正黑體" w:hAnsi="微軟正黑體" w:hint="eastAsia"/>
          <w:bCs/>
        </w:rPr>
        <w:t xml:space="preserve">  </w:t>
      </w:r>
      <w:r w:rsidRPr="00122DD1">
        <w:rPr>
          <w:rFonts w:ascii="微軟正黑體" w:eastAsia="微軟正黑體" w:hAnsi="微軟正黑體"/>
          <w:bCs/>
        </w:rPr>
        <w:t>Will</w:t>
      </w:r>
      <w:proofErr w:type="gramEnd"/>
      <w:r w:rsidRPr="00122DD1">
        <w:rPr>
          <w:rFonts w:ascii="微軟正黑體" w:eastAsia="微軟正黑體" w:hAnsi="微軟正黑體"/>
          <w:bCs/>
        </w:rPr>
        <w:t xml:space="preserve"> be notified to candidates separately.</w:t>
      </w:r>
    </w:p>
    <w:p w14:paraId="47B16090" w14:textId="76B5A40D" w:rsidR="00DD73BA" w:rsidRPr="00DD73BA" w:rsidRDefault="00DD73BA" w:rsidP="00122DD1">
      <w:pPr>
        <w:pStyle w:val="Body"/>
        <w:snapToGrid w:val="0"/>
        <w:rPr>
          <w:rFonts w:ascii="微軟正黑體" w:eastAsia="微軟正黑體" w:hAnsi="微軟正黑體"/>
          <w:bCs/>
        </w:rPr>
      </w:pPr>
      <w:r w:rsidRPr="00122DD1">
        <w:rPr>
          <w:rFonts w:ascii="微軟正黑體" w:eastAsia="微軟正黑體" w:hAnsi="微軟正黑體" w:hint="eastAsia"/>
          <w:bCs/>
        </w:rPr>
        <w:t xml:space="preserve">4. </w:t>
      </w:r>
      <w:r w:rsidRPr="00DD73BA">
        <w:rPr>
          <w:rFonts w:ascii="微軟正黑體" w:eastAsia="微軟正黑體" w:hAnsi="微軟正黑體"/>
          <w:bCs/>
        </w:rPr>
        <w:t xml:space="preserve">Requirements for obtaining PhD </w:t>
      </w:r>
      <w:proofErr w:type="gramStart"/>
      <w:r w:rsidRPr="00DD73BA">
        <w:rPr>
          <w:rFonts w:ascii="微軟正黑體" w:eastAsia="微軟正黑體" w:hAnsi="微軟正黑體"/>
          <w:bCs/>
        </w:rPr>
        <w:t>candidacy</w:t>
      </w:r>
      <w:proofErr w:type="gramEnd"/>
      <w:r w:rsidRPr="00DD73BA">
        <w:rPr>
          <w:rFonts w:ascii="微軟正黑體" w:eastAsia="微軟正黑體" w:hAnsi="微軟正黑體"/>
          <w:bCs/>
        </w:rPr>
        <w:t>:</w:t>
      </w:r>
    </w:p>
    <w:p w14:paraId="7AD2544B" w14:textId="77777777" w:rsidR="00DD73BA" w:rsidRPr="00DD73BA" w:rsidRDefault="00DD73BA" w:rsidP="00E84E2E">
      <w:pPr>
        <w:pStyle w:val="Body"/>
        <w:numPr>
          <w:ilvl w:val="0"/>
          <w:numId w:val="15"/>
        </w:numPr>
        <w:snapToGrid w:val="0"/>
        <w:rPr>
          <w:rFonts w:ascii="微軟正黑體" w:eastAsia="微軟正黑體" w:hAnsi="微軟正黑體"/>
          <w:bCs/>
        </w:rPr>
      </w:pPr>
      <w:r w:rsidRPr="00DD73BA">
        <w:rPr>
          <w:rFonts w:ascii="微軟正黑體" w:eastAsia="微軟正黑體" w:hAnsi="微軟正黑體"/>
          <w:bCs/>
        </w:rPr>
        <w:t>Completion of the required 18 credits.</w:t>
      </w:r>
    </w:p>
    <w:p w14:paraId="71F8B53B" w14:textId="77777777" w:rsidR="00DD73BA" w:rsidRPr="00DD73BA" w:rsidRDefault="00DD73BA" w:rsidP="00E84E2E">
      <w:pPr>
        <w:pStyle w:val="Body"/>
        <w:numPr>
          <w:ilvl w:val="0"/>
          <w:numId w:val="15"/>
        </w:numPr>
        <w:snapToGrid w:val="0"/>
        <w:rPr>
          <w:rFonts w:ascii="微軟正黑體" w:eastAsia="微軟正黑體" w:hAnsi="微軟正黑體"/>
          <w:bCs/>
        </w:rPr>
      </w:pPr>
      <w:r w:rsidRPr="00DD73BA">
        <w:rPr>
          <w:rFonts w:ascii="微軟正黑體" w:eastAsia="微軟正黑體" w:hAnsi="微軟正黑體"/>
          <w:bCs/>
        </w:rPr>
        <w:t>Passing the qualifying examination.</w:t>
      </w:r>
    </w:p>
    <w:p w14:paraId="6D4D9F87" w14:textId="228F2294" w:rsidR="00DD73BA" w:rsidRPr="00DD73BA" w:rsidRDefault="00DD73BA" w:rsidP="00E84E2E">
      <w:pPr>
        <w:pStyle w:val="Body"/>
        <w:numPr>
          <w:ilvl w:val="0"/>
          <w:numId w:val="15"/>
        </w:numPr>
        <w:snapToGrid w:val="0"/>
        <w:rPr>
          <w:rFonts w:ascii="微軟正黑體" w:eastAsia="微軟正黑體" w:hAnsi="微軟正黑體"/>
          <w:bCs/>
        </w:rPr>
      </w:pPr>
      <w:r w:rsidRPr="00DD73BA">
        <w:rPr>
          <w:rFonts w:ascii="微軟正黑體" w:eastAsia="微軟正黑體" w:hAnsi="微軟正黑體"/>
          <w:bCs/>
        </w:rPr>
        <w:t>Submission of an application for a thesis advisor</w:t>
      </w:r>
      <w:r w:rsidRPr="00122DD1">
        <w:rPr>
          <w:rFonts w:ascii="微軟正黑體" w:eastAsia="微軟正黑體" w:hAnsi="微軟正黑體" w:hint="eastAsia"/>
          <w:bCs/>
        </w:rPr>
        <w:t>.</w:t>
      </w:r>
    </w:p>
    <w:p w14:paraId="636BEFF7" w14:textId="27EBEA00" w:rsidR="00DC5027" w:rsidRPr="00DC5027" w:rsidRDefault="00DC5027" w:rsidP="00122DD1">
      <w:pPr>
        <w:pStyle w:val="Body"/>
        <w:snapToGrid w:val="0"/>
        <w:rPr>
          <w:rFonts w:ascii="微軟正黑體" w:eastAsia="微軟正黑體" w:hAnsi="微軟正黑體"/>
          <w:bCs/>
        </w:rPr>
      </w:pPr>
      <w:r w:rsidRPr="00122DD1">
        <w:rPr>
          <w:rFonts w:ascii="微軟正黑體" w:eastAsia="微軟正黑體" w:hAnsi="微軟正黑體" w:hint="eastAsia"/>
          <w:bCs/>
        </w:rPr>
        <w:t xml:space="preserve">5. </w:t>
      </w:r>
      <w:r w:rsidRPr="00DC5027">
        <w:rPr>
          <w:rFonts w:ascii="微軟正黑體" w:eastAsia="微軟正黑體" w:hAnsi="微軟正黑體"/>
          <w:bCs/>
        </w:rPr>
        <w:t>Thesis Outline Review:</w:t>
      </w:r>
    </w:p>
    <w:p w14:paraId="2213C10A" w14:textId="77777777" w:rsidR="00740B2A" w:rsidRPr="00122DD1" w:rsidRDefault="00DC5027" w:rsidP="00E84E2E">
      <w:pPr>
        <w:pStyle w:val="Body"/>
        <w:numPr>
          <w:ilvl w:val="0"/>
          <w:numId w:val="16"/>
        </w:numPr>
        <w:snapToGrid w:val="0"/>
        <w:rPr>
          <w:rFonts w:ascii="微軟正黑體" w:eastAsia="微軟正黑體" w:hAnsi="微軟正黑體"/>
          <w:bCs/>
        </w:rPr>
      </w:pPr>
      <w:r w:rsidRPr="00DC5027">
        <w:rPr>
          <w:rFonts w:ascii="微軟正黑體" w:eastAsia="微軟正黑體" w:hAnsi="微軟正黑體"/>
          <w:bCs/>
        </w:rPr>
        <w:t xml:space="preserve">It requires a public presentation and the approval of at least three review committee members. </w:t>
      </w:r>
    </w:p>
    <w:p w14:paraId="3EE1B717" w14:textId="5410C2F3" w:rsidR="00DC5027" w:rsidRPr="00DC5027" w:rsidRDefault="00DC5027" w:rsidP="00E84E2E">
      <w:pPr>
        <w:pStyle w:val="Body"/>
        <w:numPr>
          <w:ilvl w:val="0"/>
          <w:numId w:val="16"/>
        </w:numPr>
        <w:snapToGrid w:val="0"/>
        <w:rPr>
          <w:rFonts w:ascii="微軟正黑體" w:eastAsia="微軟正黑體" w:hAnsi="微軟正黑體"/>
          <w:bCs/>
        </w:rPr>
      </w:pPr>
      <w:r w:rsidRPr="00DC5027">
        <w:rPr>
          <w:rFonts w:ascii="微軟正黑體" w:eastAsia="微軟正黑體" w:hAnsi="微軟正黑體"/>
          <w:bCs/>
        </w:rPr>
        <w:t xml:space="preserve">The review committee members are recommended by the advisor and are essentially the same members as those for the final doctoral dissertation defense. Only after passing the thesis outline review </w:t>
      </w:r>
      <w:proofErr w:type="gramStart"/>
      <w:r w:rsidRPr="00DC5027">
        <w:rPr>
          <w:rFonts w:ascii="微軟正黑體" w:eastAsia="微軟正黑體" w:hAnsi="微軟正黑體"/>
          <w:bCs/>
        </w:rPr>
        <w:t>can</w:t>
      </w:r>
      <w:proofErr w:type="gramEnd"/>
      <w:r w:rsidRPr="00DC5027">
        <w:rPr>
          <w:rFonts w:ascii="微軟正黑體" w:eastAsia="微軟正黑體" w:hAnsi="微軟正黑體"/>
          <w:bCs/>
        </w:rPr>
        <w:t xml:space="preserve"> one apply for the doctoral dissertation defense in the following semester.</w:t>
      </w:r>
    </w:p>
    <w:p w14:paraId="0489304C" w14:textId="3E99F68B" w:rsidR="00384F83" w:rsidRPr="00384F83" w:rsidRDefault="00384F83" w:rsidP="00122DD1">
      <w:pPr>
        <w:pStyle w:val="Body"/>
        <w:snapToGrid w:val="0"/>
        <w:rPr>
          <w:rFonts w:ascii="微軟正黑體" w:eastAsia="微軟正黑體" w:hAnsi="微軟正黑體"/>
          <w:bCs/>
        </w:rPr>
      </w:pPr>
      <w:r w:rsidRPr="00122DD1">
        <w:rPr>
          <w:rFonts w:ascii="微軟正黑體" w:eastAsia="微軟正黑體" w:hAnsi="微軟正黑體" w:hint="eastAsia"/>
          <w:bCs/>
        </w:rPr>
        <w:t xml:space="preserve">6. </w:t>
      </w:r>
      <w:r w:rsidRPr="00384F83">
        <w:rPr>
          <w:rFonts w:ascii="微軟正黑體" w:eastAsia="微軟正黑體" w:hAnsi="微軟正黑體"/>
          <w:bCs/>
        </w:rPr>
        <w:t>PhD Dissertation Defense:</w:t>
      </w:r>
    </w:p>
    <w:p w14:paraId="1E0E9446" w14:textId="77777777" w:rsidR="00384F83" w:rsidRPr="00384F83" w:rsidRDefault="00384F83" w:rsidP="00E84E2E">
      <w:pPr>
        <w:pStyle w:val="Body"/>
        <w:numPr>
          <w:ilvl w:val="0"/>
          <w:numId w:val="17"/>
        </w:numPr>
        <w:snapToGrid w:val="0"/>
        <w:rPr>
          <w:rFonts w:ascii="微軟正黑體" w:eastAsia="微軟正黑體" w:hAnsi="微軟正黑體"/>
          <w:bCs/>
        </w:rPr>
      </w:pPr>
      <w:r w:rsidRPr="00384F83">
        <w:rPr>
          <w:rFonts w:ascii="微軟正黑體" w:eastAsia="微軟正黑體" w:hAnsi="微軟正黑體"/>
          <w:bCs/>
        </w:rPr>
        <w:t>Application Requirements:</w:t>
      </w:r>
    </w:p>
    <w:p w14:paraId="305B11E7" w14:textId="0FAE6409" w:rsidR="00384F83" w:rsidRPr="00384F83" w:rsidRDefault="00384F83" w:rsidP="003B4716">
      <w:pPr>
        <w:pStyle w:val="Body"/>
        <w:numPr>
          <w:ilvl w:val="0"/>
          <w:numId w:val="22"/>
        </w:numPr>
        <w:snapToGrid w:val="0"/>
        <w:ind w:hanging="251"/>
        <w:rPr>
          <w:rFonts w:ascii="微軟正黑體" w:eastAsia="微軟正黑體" w:hAnsi="微軟正黑體"/>
          <w:bCs/>
        </w:rPr>
      </w:pPr>
      <w:r w:rsidRPr="00384F83">
        <w:rPr>
          <w:rFonts w:ascii="微軟正黑體" w:eastAsia="微軟正黑體" w:hAnsi="微軟正黑體"/>
          <w:bCs/>
        </w:rPr>
        <w:t>Passing the thesis outline review.</w:t>
      </w:r>
    </w:p>
    <w:p w14:paraId="30CAA7E8" w14:textId="77777777" w:rsidR="00384F83" w:rsidRPr="00384F83" w:rsidRDefault="00384F83" w:rsidP="003B4716">
      <w:pPr>
        <w:pStyle w:val="Body"/>
        <w:numPr>
          <w:ilvl w:val="0"/>
          <w:numId w:val="22"/>
        </w:numPr>
        <w:snapToGrid w:val="0"/>
        <w:ind w:hanging="251"/>
        <w:rPr>
          <w:rFonts w:ascii="微軟正黑體" w:eastAsia="微軟正黑體" w:hAnsi="微軟正黑體"/>
          <w:bCs/>
        </w:rPr>
      </w:pPr>
      <w:r w:rsidRPr="00384F83">
        <w:rPr>
          <w:rFonts w:ascii="微軟正黑體" w:eastAsia="微軟正黑體" w:hAnsi="微軟正黑體"/>
          <w:bCs/>
        </w:rPr>
        <w:t>Submitting published academic journal articles or proof of acceptance for publication, with the requirement to complete the publication before graduation.</w:t>
      </w:r>
    </w:p>
    <w:p w14:paraId="699832B7" w14:textId="77777777" w:rsidR="00384F83" w:rsidRPr="00384F83" w:rsidRDefault="00384F83" w:rsidP="00E84E2E">
      <w:pPr>
        <w:pStyle w:val="Body"/>
        <w:numPr>
          <w:ilvl w:val="0"/>
          <w:numId w:val="17"/>
        </w:numPr>
        <w:snapToGrid w:val="0"/>
        <w:rPr>
          <w:rFonts w:ascii="微軟正黑體" w:eastAsia="微軟正黑體" w:hAnsi="微軟正黑體"/>
          <w:bCs/>
        </w:rPr>
      </w:pPr>
      <w:r w:rsidRPr="00384F83">
        <w:rPr>
          <w:rFonts w:ascii="微軟正黑體" w:eastAsia="微軟正黑體" w:hAnsi="微軟正黑體"/>
          <w:bCs/>
        </w:rPr>
        <w:t>Publication Requirements:</w:t>
      </w:r>
    </w:p>
    <w:p w14:paraId="0EDE829B" w14:textId="77777777" w:rsidR="00384F83" w:rsidRPr="00384F83" w:rsidRDefault="00384F83" w:rsidP="003B4716">
      <w:pPr>
        <w:pStyle w:val="Body"/>
        <w:numPr>
          <w:ilvl w:val="0"/>
          <w:numId w:val="22"/>
        </w:numPr>
        <w:snapToGrid w:val="0"/>
        <w:ind w:hanging="251"/>
        <w:rPr>
          <w:rFonts w:ascii="微軟正黑體" w:eastAsia="微軟正黑體" w:hAnsi="微軟正黑體"/>
          <w:bCs/>
        </w:rPr>
      </w:pPr>
      <w:r w:rsidRPr="00384F83">
        <w:rPr>
          <w:rFonts w:ascii="微軟正黑體" w:eastAsia="微軟正黑體" w:hAnsi="微軟正黑體"/>
          <w:bCs/>
        </w:rPr>
        <w:t xml:space="preserve">Publishing two academic papers in international relations or strategic studies journals that have a double-blind peer review system, either domestically or </w:t>
      </w:r>
      <w:proofErr w:type="gramStart"/>
      <w:r w:rsidRPr="00384F83">
        <w:rPr>
          <w:rFonts w:ascii="微軟正黑體" w:eastAsia="微軟正黑體" w:hAnsi="微軟正黑體"/>
          <w:bCs/>
        </w:rPr>
        <w:t>internationally;</w:t>
      </w:r>
      <w:proofErr w:type="gramEnd"/>
      <w:r w:rsidRPr="00384F83">
        <w:rPr>
          <w:rFonts w:ascii="微軟正黑體" w:eastAsia="微軟正黑體" w:hAnsi="微軟正黑體"/>
          <w:bCs/>
        </w:rPr>
        <w:t xml:space="preserve"> or</w:t>
      </w:r>
    </w:p>
    <w:p w14:paraId="09452BE9" w14:textId="77777777" w:rsidR="00384F83" w:rsidRPr="00384F83" w:rsidRDefault="00384F83" w:rsidP="003B4716">
      <w:pPr>
        <w:pStyle w:val="Body"/>
        <w:numPr>
          <w:ilvl w:val="0"/>
          <w:numId w:val="22"/>
        </w:numPr>
        <w:snapToGrid w:val="0"/>
        <w:ind w:hanging="251"/>
        <w:rPr>
          <w:rFonts w:ascii="微軟正黑體" w:eastAsia="微軟正黑體" w:hAnsi="微軟正黑體"/>
          <w:bCs/>
        </w:rPr>
      </w:pPr>
      <w:r w:rsidRPr="00384F83">
        <w:rPr>
          <w:rFonts w:ascii="微軟正黑體" w:eastAsia="微軟正黑體" w:hAnsi="微軟正黑體"/>
          <w:bCs/>
        </w:rPr>
        <w:t>Publishing one academic paper in such journals and presenting two papers at academic conferences, either domestically or internationally.</w:t>
      </w:r>
    </w:p>
    <w:p w14:paraId="2308BFFB" w14:textId="77777777" w:rsidR="00740E0F" w:rsidRPr="00122DD1" w:rsidRDefault="00384F83" w:rsidP="00E84E2E">
      <w:pPr>
        <w:pStyle w:val="Body"/>
        <w:numPr>
          <w:ilvl w:val="0"/>
          <w:numId w:val="17"/>
        </w:numPr>
        <w:snapToGrid w:val="0"/>
        <w:rPr>
          <w:rFonts w:ascii="微軟正黑體" w:eastAsia="微軟正黑體" w:hAnsi="微軟正黑體"/>
          <w:bCs/>
        </w:rPr>
      </w:pPr>
      <w:r w:rsidRPr="00384F83">
        <w:rPr>
          <w:rFonts w:ascii="微軟正黑體" w:eastAsia="微軟正黑體" w:hAnsi="微軟正黑體"/>
          <w:bCs/>
        </w:rPr>
        <w:t>Academic Conference Participation Requirements:</w:t>
      </w:r>
    </w:p>
    <w:p w14:paraId="7897EEAC" w14:textId="21B9B65C" w:rsidR="00384F83" w:rsidRPr="00384F83" w:rsidRDefault="00384F83" w:rsidP="00122DD1">
      <w:pPr>
        <w:pStyle w:val="Body"/>
        <w:snapToGrid w:val="0"/>
        <w:ind w:left="720"/>
        <w:rPr>
          <w:rFonts w:ascii="微軟正黑體" w:eastAsia="微軟正黑體" w:hAnsi="微軟正黑體"/>
          <w:bCs/>
        </w:rPr>
      </w:pPr>
      <w:r w:rsidRPr="00384F83">
        <w:rPr>
          <w:rFonts w:ascii="微軟正黑體" w:eastAsia="微軟正黑體" w:hAnsi="微軟正黑體"/>
          <w:bCs/>
        </w:rPr>
        <w:t>Attend at least two academic conferences per semester, either domestically or internationally, with a minimum of six conferences attended before graduation.</w:t>
      </w:r>
    </w:p>
    <w:p w14:paraId="77AC45AD" w14:textId="77777777" w:rsidR="00384F83" w:rsidRPr="00384F83" w:rsidRDefault="00384F83" w:rsidP="00E84E2E">
      <w:pPr>
        <w:pStyle w:val="Body"/>
        <w:numPr>
          <w:ilvl w:val="0"/>
          <w:numId w:val="17"/>
        </w:numPr>
        <w:snapToGrid w:val="0"/>
        <w:rPr>
          <w:rFonts w:ascii="微軟正黑體" w:eastAsia="微軟正黑體" w:hAnsi="微軟正黑體"/>
          <w:bCs/>
        </w:rPr>
      </w:pPr>
      <w:r w:rsidRPr="00384F83">
        <w:rPr>
          <w:rFonts w:ascii="微軟正黑體" w:eastAsia="微軟正黑體" w:hAnsi="微軟正黑體"/>
          <w:bCs/>
        </w:rPr>
        <w:t>Academic Research Ethics Education:</w:t>
      </w:r>
    </w:p>
    <w:p w14:paraId="26F9EE2B" w14:textId="7E34D9F3" w:rsidR="00384F83" w:rsidRPr="00384F83" w:rsidRDefault="00384F83" w:rsidP="003B4716">
      <w:pPr>
        <w:pStyle w:val="Body"/>
        <w:numPr>
          <w:ilvl w:val="0"/>
          <w:numId w:val="22"/>
        </w:numPr>
        <w:snapToGrid w:val="0"/>
        <w:ind w:hanging="251"/>
        <w:rPr>
          <w:rFonts w:ascii="微軟正黑體" w:eastAsia="微軟正黑體" w:hAnsi="微軟正黑體"/>
          <w:bCs/>
        </w:rPr>
      </w:pPr>
      <w:r w:rsidRPr="00384F83">
        <w:rPr>
          <w:rFonts w:ascii="微軟正黑體" w:eastAsia="微軟正黑體" w:hAnsi="微軟正黑體"/>
          <w:bCs/>
        </w:rPr>
        <w:t>Complete the "Academic Research Ethics Education" course through the Taiwan Academic Ethics Education Resource Center website and pass the online course test to obtain a course completion certificate before</w:t>
      </w:r>
      <w:r w:rsidR="00846B18" w:rsidRPr="00846B18">
        <w:rPr>
          <w:rFonts w:ascii="微軟正黑體" w:eastAsia="微軟正黑體" w:hAnsi="微軟正黑體" w:hint="eastAsia"/>
          <w:bCs/>
        </w:rPr>
        <w:t xml:space="preserve"> </w:t>
      </w:r>
      <w:r w:rsidR="00846B18" w:rsidRPr="00060AF8">
        <w:rPr>
          <w:rFonts w:ascii="微軟正黑體" w:eastAsia="微軟正黑體" w:hAnsi="微軟正黑體"/>
          <w:bCs/>
          <w:color w:val="auto"/>
          <w:u w:val="single"/>
        </w:rPr>
        <w:t>the end of their first year</w:t>
      </w:r>
      <w:r w:rsidR="00846B18" w:rsidRPr="00846B18">
        <w:rPr>
          <w:rFonts w:ascii="微軟正黑體" w:eastAsia="微軟正黑體" w:hAnsi="微軟正黑體"/>
          <w:bCs/>
        </w:rPr>
        <w:t>.</w:t>
      </w:r>
    </w:p>
    <w:p w14:paraId="5D32A5E3" w14:textId="77777777" w:rsidR="00384F83" w:rsidRPr="00384F83" w:rsidRDefault="00384F83" w:rsidP="003B4716">
      <w:pPr>
        <w:pStyle w:val="Body"/>
        <w:numPr>
          <w:ilvl w:val="0"/>
          <w:numId w:val="22"/>
        </w:numPr>
        <w:snapToGrid w:val="0"/>
        <w:ind w:hanging="251"/>
        <w:rPr>
          <w:rFonts w:ascii="微軟正黑體" w:eastAsia="微軟正黑體" w:hAnsi="微軟正黑體"/>
          <w:bCs/>
        </w:rPr>
      </w:pPr>
      <w:r w:rsidRPr="00384F83">
        <w:rPr>
          <w:rFonts w:ascii="微軟正黑體" w:eastAsia="微軟正黑體" w:hAnsi="微軟正黑體"/>
          <w:bCs/>
        </w:rPr>
        <w:lastRenderedPageBreak/>
        <w:t>If the student has already completed a related "Academic Research Ethics Education" course, they may apply for an exemption by providing proof of course completion during the first semester of enrollment. Upon approval, the student will be exempt from taking the course.</w:t>
      </w:r>
    </w:p>
    <w:p w14:paraId="7B12CD21" w14:textId="0A292FF8" w:rsidR="00384F83" w:rsidRPr="00384F83" w:rsidRDefault="00E30615" w:rsidP="00E30615">
      <w:pPr>
        <w:pStyle w:val="Body"/>
        <w:snapToGrid w:val="0"/>
        <w:rPr>
          <w:rFonts w:ascii="微軟正黑體" w:eastAsia="微軟正黑體" w:hAnsi="微軟正黑體"/>
          <w:bCs/>
        </w:rPr>
      </w:pPr>
      <w:r>
        <w:rPr>
          <w:rFonts w:ascii="微軟正黑體" w:eastAsia="微軟正黑體" w:hAnsi="微軟正黑體" w:hint="eastAsia"/>
          <w:bCs/>
        </w:rPr>
        <w:t xml:space="preserve">7. </w:t>
      </w:r>
      <w:r w:rsidR="00384F83" w:rsidRPr="00384F83">
        <w:rPr>
          <w:rFonts w:ascii="微軟正黑體" w:eastAsia="微軟正黑體" w:hAnsi="微軟正黑體"/>
          <w:bCs/>
        </w:rPr>
        <w:t>Other Relevant Regulations:</w:t>
      </w:r>
    </w:p>
    <w:p w14:paraId="1B5458C3" w14:textId="434CE018" w:rsidR="00384F83" w:rsidRPr="00384F83" w:rsidRDefault="00384F83" w:rsidP="00122DD1">
      <w:pPr>
        <w:pStyle w:val="Body"/>
        <w:snapToGrid w:val="0"/>
        <w:ind w:left="720"/>
        <w:rPr>
          <w:rFonts w:ascii="微軟正黑體" w:eastAsia="微軟正黑體" w:hAnsi="微軟正黑體"/>
          <w:bCs/>
        </w:rPr>
      </w:pPr>
      <w:r w:rsidRPr="00384F83">
        <w:rPr>
          <w:rFonts w:ascii="微軟正黑體" w:eastAsia="微軟正黑體" w:hAnsi="微軟正黑體"/>
          <w:bCs/>
        </w:rPr>
        <w:t>Follow the "</w:t>
      </w:r>
      <w:hyperlink r:id="rId7" w:history="1">
        <w:r w:rsidR="009955D4" w:rsidRPr="00122DD1">
          <w:rPr>
            <w:rFonts w:ascii="微軟正黑體" w:eastAsia="微軟正黑體" w:hAnsi="微軟正黑體"/>
            <w:bCs/>
          </w:rPr>
          <w:t>TKU Regulations on the Examination Process for Graduate Degrees</w:t>
        </w:r>
      </w:hyperlink>
      <w:r w:rsidRPr="00384F83">
        <w:rPr>
          <w:rFonts w:ascii="微軟正黑體" w:eastAsia="微軟正黑體" w:hAnsi="微軟正黑體"/>
          <w:bCs/>
        </w:rPr>
        <w:t>"</w:t>
      </w:r>
      <w:r w:rsidR="009955D4" w:rsidRPr="00384F83">
        <w:rPr>
          <w:rFonts w:ascii="微軟正黑體" w:eastAsia="微軟正黑體" w:hAnsi="微軟正黑體"/>
          <w:bCs/>
        </w:rPr>
        <w:t>,</w:t>
      </w:r>
      <w:r w:rsidRPr="00384F83">
        <w:rPr>
          <w:rFonts w:ascii="微軟正黑體" w:eastAsia="微軟正黑體" w:hAnsi="微軟正黑體"/>
          <w:bCs/>
        </w:rPr>
        <w:t xml:space="preserve"> "</w:t>
      </w:r>
      <w:hyperlink r:id="rId8" w:history="1">
        <w:r w:rsidR="009955D4" w:rsidRPr="00122DD1">
          <w:rPr>
            <w:rFonts w:ascii="微軟正黑體" w:eastAsia="微軟正黑體" w:hAnsi="微軟正黑體"/>
            <w:bCs/>
          </w:rPr>
          <w:t>TKU Regulations on the Employment of Supervising Professors to Oversee Graduate Student Dissertations</w:t>
        </w:r>
      </w:hyperlink>
      <w:r w:rsidRPr="00384F83">
        <w:rPr>
          <w:rFonts w:ascii="微軟正黑體" w:eastAsia="微軟正黑體" w:hAnsi="微軟正黑體"/>
          <w:bCs/>
        </w:rPr>
        <w:t>," and "</w:t>
      </w:r>
      <w:proofErr w:type="spellStart"/>
      <w:r w:rsidR="009955D4">
        <w:fldChar w:fldCharType="begin"/>
      </w:r>
      <w:r w:rsidR="009955D4">
        <w:instrText>HYPERLINK "http://www.ac.tku.edu.tw/open_url.php?Sn=672" \t "_blank"</w:instrText>
      </w:r>
      <w:r w:rsidR="009955D4">
        <w:fldChar w:fldCharType="separate"/>
      </w:r>
      <w:r w:rsidR="009955D4" w:rsidRPr="00122DD1">
        <w:rPr>
          <w:rFonts w:ascii="微軟正黑體" w:eastAsia="微軟正黑體" w:hAnsi="微軟正黑體"/>
          <w:bCs/>
        </w:rPr>
        <w:t>Tamkang</w:t>
      </w:r>
      <w:proofErr w:type="spellEnd"/>
      <w:r w:rsidR="009955D4" w:rsidRPr="00122DD1">
        <w:rPr>
          <w:rFonts w:ascii="微軟正黑體" w:eastAsia="微軟正黑體" w:hAnsi="微軟正黑體"/>
          <w:bCs/>
        </w:rPr>
        <w:t xml:space="preserve"> University Implementation Guidelines for Graduate Students’ Academic Research Ethics Education Courses</w:t>
      </w:r>
      <w:r w:rsidR="009955D4">
        <w:fldChar w:fldCharType="end"/>
      </w:r>
      <w:r w:rsidRPr="00384F83">
        <w:rPr>
          <w:rFonts w:ascii="微軟正黑體" w:eastAsia="微軟正黑體" w:hAnsi="微軟正黑體"/>
          <w:bCs/>
        </w:rPr>
        <w:t>"</w:t>
      </w:r>
      <w:r w:rsidR="009955D4" w:rsidRPr="00384F83">
        <w:rPr>
          <w:rFonts w:ascii="微軟正黑體" w:eastAsia="微軟正黑體" w:hAnsi="微軟正黑體"/>
          <w:bCs/>
        </w:rPr>
        <w:t>.</w:t>
      </w:r>
    </w:p>
    <w:p w14:paraId="3E2D4F2A" w14:textId="541FD958" w:rsidR="00384F83" w:rsidRPr="00122DD1" w:rsidRDefault="00E30615" w:rsidP="00CE08B8">
      <w:pPr>
        <w:pStyle w:val="Body"/>
        <w:snapToGrid w:val="0"/>
        <w:ind w:left="264" w:hangingChars="120" w:hanging="264"/>
        <w:rPr>
          <w:rFonts w:ascii="微軟正黑體" w:eastAsia="微軟正黑體" w:hAnsi="微軟正黑體"/>
          <w:bCs/>
        </w:rPr>
      </w:pPr>
      <w:r>
        <w:rPr>
          <w:rFonts w:ascii="微軟正黑體" w:eastAsia="微軟正黑體" w:hAnsi="微軟正黑體" w:hint="eastAsia"/>
          <w:bCs/>
        </w:rPr>
        <w:t>8</w:t>
      </w:r>
      <w:r w:rsidR="00122DD1" w:rsidRPr="00122DD1">
        <w:rPr>
          <w:rFonts w:ascii="微軟正黑體" w:eastAsia="微軟正黑體" w:hAnsi="微軟正黑體" w:hint="eastAsia"/>
          <w:bCs/>
        </w:rPr>
        <w:t xml:space="preserve">. </w:t>
      </w:r>
      <w:r w:rsidR="00647543" w:rsidRPr="00122DD1">
        <w:rPr>
          <w:rFonts w:ascii="微軟正黑體" w:eastAsia="微軟正黑體" w:hAnsi="微軟正黑體"/>
          <w:bCs/>
        </w:rPr>
        <w:t>This regulation shall be implemented after being approved by the institute's general meeting, and the same applies to any amendments.</w:t>
      </w:r>
    </w:p>
    <w:p w14:paraId="6A146281" w14:textId="77777777" w:rsidR="00565C34" w:rsidRPr="00122DD1" w:rsidRDefault="00565C34" w:rsidP="00122DD1">
      <w:pPr>
        <w:pStyle w:val="Body"/>
        <w:snapToGrid w:val="0"/>
        <w:jc w:val="center"/>
        <w:rPr>
          <w:rFonts w:ascii="微軟正黑體" w:eastAsia="微軟正黑體" w:hAnsi="微軟正黑體" w:cs="Times New Roman"/>
          <w:bCs/>
          <w:sz w:val="16"/>
          <w:szCs w:val="16"/>
        </w:rPr>
      </w:pPr>
    </w:p>
    <w:p w14:paraId="2B13D0B9" w14:textId="77777777" w:rsidR="00EC03A3" w:rsidRPr="00122DD1" w:rsidRDefault="00C7331D" w:rsidP="00122DD1">
      <w:pPr>
        <w:pStyle w:val="Body"/>
        <w:snapToGrid w:val="0"/>
        <w:jc w:val="center"/>
        <w:rPr>
          <w:rFonts w:ascii="微軟正黑體" w:eastAsia="微軟正黑體" w:hAnsi="微軟正黑體" w:cs="Times New Roman"/>
          <w:bCs/>
          <w:sz w:val="24"/>
          <w:szCs w:val="24"/>
        </w:rPr>
      </w:pPr>
      <w:r w:rsidRPr="00122DD1">
        <w:rPr>
          <w:rFonts w:ascii="微軟正黑體" w:eastAsia="微軟正黑體" w:hAnsi="微軟正黑體" w:cs="Times New Roman"/>
          <w:bCs/>
          <w:sz w:val="24"/>
          <w:szCs w:val="24"/>
        </w:rPr>
        <w:t>Flow Chart of preparation for graduation</w:t>
      </w:r>
    </w:p>
    <w:tbl>
      <w:tblPr>
        <w:tblStyle w:val="4-1"/>
        <w:tblW w:w="9776" w:type="dxa"/>
        <w:tblLayout w:type="fixed"/>
        <w:tblLook w:val="04A0" w:firstRow="1" w:lastRow="0" w:firstColumn="1" w:lastColumn="0" w:noHBand="0" w:noVBand="1"/>
      </w:tblPr>
      <w:tblGrid>
        <w:gridCol w:w="1106"/>
        <w:gridCol w:w="1299"/>
        <w:gridCol w:w="1536"/>
        <w:gridCol w:w="1565"/>
        <w:gridCol w:w="1376"/>
        <w:gridCol w:w="1737"/>
        <w:gridCol w:w="1157"/>
      </w:tblGrid>
      <w:tr w:rsidR="00EC03A3" w:rsidRPr="007914A7" w14:paraId="2726EAA3" w14:textId="77777777" w:rsidTr="0011671A">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06" w:type="dxa"/>
            <w:vAlign w:val="center"/>
          </w:tcPr>
          <w:p w14:paraId="323B053A" w14:textId="77777777" w:rsidR="00EC03A3" w:rsidRPr="007914A7" w:rsidRDefault="00C7331D" w:rsidP="00623A46">
            <w:pPr>
              <w:pStyle w:val="TableStyle1"/>
              <w:snapToGrid w:val="0"/>
              <w:spacing w:line="240" w:lineRule="exact"/>
              <w:rPr>
                <w:rFonts w:ascii="Times New Roman" w:eastAsia="微軟正黑體" w:hAnsi="Times New Roman" w:cs="Times New Roman"/>
                <w:b/>
                <w:color w:val="FFFFFF" w:themeColor="background1"/>
                <w:spacing w:val="-20"/>
              </w:rPr>
            </w:pPr>
            <w:r w:rsidRPr="007914A7">
              <w:rPr>
                <w:rFonts w:ascii="Times New Roman" w:eastAsia="微軟正黑體" w:hAnsi="Times New Roman" w:cs="Times New Roman"/>
                <w:b/>
                <w:color w:val="FFFFFF" w:themeColor="background1"/>
                <w:spacing w:val="-20"/>
              </w:rPr>
              <w:t>Procedure</w:t>
            </w:r>
          </w:p>
        </w:tc>
        <w:tc>
          <w:tcPr>
            <w:tcW w:w="2835" w:type="dxa"/>
            <w:gridSpan w:val="2"/>
            <w:vAlign w:val="center"/>
          </w:tcPr>
          <w:p w14:paraId="1D444881" w14:textId="77777777" w:rsidR="00EC03A3" w:rsidRPr="007914A7" w:rsidRDefault="00C7331D" w:rsidP="00623A46">
            <w:pPr>
              <w:pStyle w:val="TableStyle1"/>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微軟正黑體" w:hAnsi="Times New Roman" w:cs="Times New Roman"/>
                <w:b/>
                <w:color w:val="FFFFFF" w:themeColor="background1"/>
              </w:rPr>
            </w:pPr>
            <w:r w:rsidRPr="007914A7">
              <w:rPr>
                <w:rFonts w:ascii="Times New Roman" w:eastAsia="微軟正黑體" w:hAnsi="Times New Roman" w:cs="Times New Roman"/>
                <w:b/>
                <w:color w:val="FFFFFF" w:themeColor="background1"/>
              </w:rPr>
              <w:t>Prerequisite (1)</w:t>
            </w:r>
          </w:p>
        </w:tc>
        <w:tc>
          <w:tcPr>
            <w:tcW w:w="2941" w:type="dxa"/>
            <w:gridSpan w:val="2"/>
            <w:vAlign w:val="center"/>
          </w:tcPr>
          <w:p w14:paraId="5F9E4CCF" w14:textId="77777777" w:rsidR="00EC03A3" w:rsidRPr="007914A7" w:rsidRDefault="00C7331D" w:rsidP="00623A46">
            <w:pPr>
              <w:pStyle w:val="TableStyle1"/>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微軟正黑體" w:hAnsi="Times New Roman" w:cs="Times New Roman"/>
                <w:b/>
                <w:color w:val="FFFFFF" w:themeColor="background1"/>
              </w:rPr>
            </w:pPr>
            <w:r w:rsidRPr="007914A7">
              <w:rPr>
                <w:rFonts w:ascii="Times New Roman" w:eastAsia="微軟正黑體" w:hAnsi="Times New Roman" w:cs="Times New Roman"/>
                <w:b/>
                <w:color w:val="FFFFFF" w:themeColor="background1"/>
              </w:rPr>
              <w:t>Graduation Process (2)</w:t>
            </w:r>
          </w:p>
        </w:tc>
        <w:tc>
          <w:tcPr>
            <w:tcW w:w="2894" w:type="dxa"/>
            <w:gridSpan w:val="2"/>
            <w:vAlign w:val="center"/>
          </w:tcPr>
          <w:p w14:paraId="56F59A22" w14:textId="77777777" w:rsidR="00EC03A3" w:rsidRPr="007914A7" w:rsidRDefault="00C7331D" w:rsidP="00623A46">
            <w:pPr>
              <w:pStyle w:val="TableStyle1"/>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微軟正黑體" w:hAnsi="Times New Roman" w:cs="Times New Roman"/>
                <w:b/>
                <w:color w:val="FFFFFF" w:themeColor="background1"/>
              </w:rPr>
            </w:pPr>
            <w:r w:rsidRPr="007914A7">
              <w:rPr>
                <w:rFonts w:ascii="Times New Roman" w:eastAsia="微軟正黑體" w:hAnsi="Times New Roman" w:cs="Times New Roman"/>
                <w:b/>
                <w:color w:val="FFFFFF" w:themeColor="background1"/>
              </w:rPr>
              <w:t>Graduation Process (3)</w:t>
            </w:r>
          </w:p>
        </w:tc>
      </w:tr>
      <w:tr w:rsidR="00EC03A3" w:rsidRPr="007914A7" w14:paraId="51EB60DB" w14:textId="77777777" w:rsidTr="0011671A">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06" w:type="dxa"/>
            <w:vAlign w:val="center"/>
          </w:tcPr>
          <w:p w14:paraId="1B04325A" w14:textId="77777777" w:rsidR="00EC03A3" w:rsidRPr="00590F50" w:rsidRDefault="00C7331D" w:rsidP="00623A46">
            <w:pPr>
              <w:pStyle w:val="TableStyle1"/>
              <w:snapToGrid w:val="0"/>
              <w:spacing w:line="240" w:lineRule="exact"/>
              <w:rPr>
                <w:rFonts w:ascii="Times New Roman" w:eastAsia="微軟正黑體" w:hAnsi="Times New Roman" w:cs="Times New Roman"/>
                <w:b/>
              </w:rPr>
            </w:pPr>
            <w:r w:rsidRPr="00590F50">
              <w:rPr>
                <w:rFonts w:ascii="Times New Roman" w:eastAsia="微軟正黑體" w:hAnsi="Times New Roman" w:cs="Times New Roman"/>
                <w:b/>
              </w:rPr>
              <w:t xml:space="preserve">Contents </w:t>
            </w:r>
          </w:p>
        </w:tc>
        <w:tc>
          <w:tcPr>
            <w:tcW w:w="1299" w:type="dxa"/>
            <w:vAlign w:val="center"/>
          </w:tcPr>
          <w:p w14:paraId="0B0C76F2" w14:textId="430BB95F" w:rsidR="00EC03A3" w:rsidRPr="00590F50" w:rsidRDefault="00224A74" w:rsidP="00623A46">
            <w:pPr>
              <w:pStyle w:val="TableStyle2"/>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
              </w:rPr>
            </w:pPr>
            <w:r w:rsidRPr="00590F50">
              <w:rPr>
                <w:rFonts w:ascii="Times New Roman" w:eastAsia="微軟正黑體" w:hAnsi="Times New Roman" w:cs="Times New Roman"/>
                <w:b/>
              </w:rPr>
              <w:t>Study course</w:t>
            </w:r>
          </w:p>
        </w:tc>
        <w:tc>
          <w:tcPr>
            <w:tcW w:w="1536" w:type="dxa"/>
            <w:vAlign w:val="center"/>
          </w:tcPr>
          <w:p w14:paraId="783BE9FE" w14:textId="77777777" w:rsidR="00EC03A3" w:rsidRPr="00590F50" w:rsidRDefault="00C7331D" w:rsidP="00623A46">
            <w:pPr>
              <w:pStyle w:val="TableStyle2"/>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
              </w:rPr>
            </w:pPr>
            <w:r w:rsidRPr="00590F50">
              <w:rPr>
                <w:rFonts w:ascii="Times New Roman" w:eastAsia="微軟正黑體" w:hAnsi="Times New Roman" w:cs="Times New Roman"/>
                <w:b/>
              </w:rPr>
              <w:t>Qualification Exam</w:t>
            </w:r>
          </w:p>
        </w:tc>
        <w:tc>
          <w:tcPr>
            <w:tcW w:w="1565" w:type="dxa"/>
            <w:vAlign w:val="center"/>
          </w:tcPr>
          <w:p w14:paraId="2D8CAB70" w14:textId="77777777" w:rsidR="00EC03A3" w:rsidRPr="00590F50" w:rsidRDefault="00C7331D" w:rsidP="00623A46">
            <w:pPr>
              <w:pStyle w:val="TableStyle2"/>
              <w:numPr>
                <w:ilvl w:val="0"/>
                <w:numId w:val="6"/>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
              </w:rPr>
            </w:pPr>
            <w:r w:rsidRPr="00590F50">
              <w:rPr>
                <w:rFonts w:ascii="Times New Roman" w:eastAsia="微軟正黑體" w:hAnsi="Times New Roman" w:cs="Times New Roman"/>
                <w:b/>
              </w:rPr>
              <w:t>Select the advisor</w:t>
            </w:r>
          </w:p>
          <w:p w14:paraId="0899AC67" w14:textId="77777777" w:rsidR="00EC03A3" w:rsidRPr="00590F50" w:rsidRDefault="00C7331D" w:rsidP="00623A46">
            <w:pPr>
              <w:pStyle w:val="TableStyle2"/>
              <w:numPr>
                <w:ilvl w:val="0"/>
                <w:numId w:val="6"/>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
              </w:rPr>
            </w:pPr>
            <w:r w:rsidRPr="00590F50">
              <w:rPr>
                <w:rFonts w:ascii="Times New Roman" w:eastAsia="微軟正黑體" w:hAnsi="Times New Roman" w:cs="Times New Roman"/>
                <w:b/>
              </w:rPr>
              <w:t>Get the candidacy</w:t>
            </w:r>
          </w:p>
        </w:tc>
        <w:tc>
          <w:tcPr>
            <w:tcW w:w="1376" w:type="dxa"/>
            <w:vAlign w:val="center"/>
          </w:tcPr>
          <w:p w14:paraId="0A778E30" w14:textId="77777777" w:rsidR="00EC03A3" w:rsidRPr="00590F50" w:rsidRDefault="00C7331D" w:rsidP="00623A46">
            <w:pPr>
              <w:pStyle w:val="TableStyle2"/>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
              </w:rPr>
            </w:pPr>
            <w:r w:rsidRPr="00590F50">
              <w:rPr>
                <w:rFonts w:ascii="Times New Roman" w:eastAsia="微軟正黑體" w:hAnsi="Times New Roman" w:cs="Times New Roman"/>
                <w:b/>
              </w:rPr>
              <w:t xml:space="preserve">Review thesis proposal </w:t>
            </w:r>
          </w:p>
        </w:tc>
        <w:tc>
          <w:tcPr>
            <w:tcW w:w="1737" w:type="dxa"/>
            <w:vAlign w:val="center"/>
          </w:tcPr>
          <w:p w14:paraId="279685B4" w14:textId="77777777" w:rsidR="00EC03A3" w:rsidRPr="00590F50" w:rsidRDefault="00C7331D" w:rsidP="00623A46">
            <w:pPr>
              <w:pStyle w:val="TableStyle2"/>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
              </w:rPr>
            </w:pPr>
            <w:r w:rsidRPr="00590F50">
              <w:rPr>
                <w:rFonts w:ascii="Times New Roman" w:eastAsia="微軟正黑體" w:hAnsi="Times New Roman" w:cs="Times New Roman"/>
                <w:b/>
              </w:rPr>
              <w:t xml:space="preserve">Apply for oral </w:t>
            </w:r>
            <w:proofErr w:type="spellStart"/>
            <w:r w:rsidRPr="00590F50">
              <w:rPr>
                <w:rFonts w:ascii="Times New Roman" w:eastAsia="微軟正黑體" w:hAnsi="Times New Roman" w:cs="Times New Roman"/>
                <w:b/>
              </w:rPr>
              <w:t>defence</w:t>
            </w:r>
            <w:proofErr w:type="spellEnd"/>
            <w:r w:rsidRPr="00590F50">
              <w:rPr>
                <w:rFonts w:ascii="Times New Roman" w:eastAsia="微軟正黑體" w:hAnsi="Times New Roman" w:cs="Times New Roman"/>
                <w:b/>
              </w:rPr>
              <w:t xml:space="preserve"> </w:t>
            </w:r>
          </w:p>
        </w:tc>
        <w:tc>
          <w:tcPr>
            <w:tcW w:w="1157" w:type="dxa"/>
            <w:vAlign w:val="center"/>
          </w:tcPr>
          <w:p w14:paraId="5494220E" w14:textId="77777777" w:rsidR="00EC03A3" w:rsidRPr="00590F50" w:rsidRDefault="00C7331D" w:rsidP="00623A46">
            <w:pPr>
              <w:pStyle w:val="TableStyle2"/>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
              </w:rPr>
            </w:pPr>
            <w:r w:rsidRPr="00590F50">
              <w:rPr>
                <w:rFonts w:ascii="Times New Roman" w:eastAsia="微軟正黑體" w:hAnsi="Times New Roman" w:cs="Times New Roman"/>
                <w:b/>
              </w:rPr>
              <w:t xml:space="preserve">Oral </w:t>
            </w:r>
            <w:proofErr w:type="spellStart"/>
            <w:r w:rsidRPr="00590F50">
              <w:rPr>
                <w:rFonts w:ascii="Times New Roman" w:eastAsia="微軟正黑體" w:hAnsi="Times New Roman" w:cs="Times New Roman"/>
                <w:b/>
              </w:rPr>
              <w:t>defence</w:t>
            </w:r>
            <w:proofErr w:type="spellEnd"/>
            <w:r w:rsidRPr="00590F50">
              <w:rPr>
                <w:rFonts w:ascii="Times New Roman" w:eastAsia="微軟正黑體" w:hAnsi="Times New Roman" w:cs="Times New Roman"/>
                <w:b/>
              </w:rPr>
              <w:t xml:space="preserve"> </w:t>
            </w:r>
          </w:p>
        </w:tc>
      </w:tr>
      <w:tr w:rsidR="00EC03A3" w:rsidRPr="007914A7" w14:paraId="4B1B926F" w14:textId="77777777" w:rsidTr="0011671A">
        <w:trPr>
          <w:trHeight w:val="437"/>
        </w:trPr>
        <w:tc>
          <w:tcPr>
            <w:cnfStyle w:val="001000000000" w:firstRow="0" w:lastRow="0" w:firstColumn="1" w:lastColumn="0" w:oddVBand="0" w:evenVBand="0" w:oddHBand="0" w:evenHBand="0" w:firstRowFirstColumn="0" w:firstRowLastColumn="0" w:lastRowFirstColumn="0" w:lastRowLastColumn="0"/>
            <w:tcW w:w="1106" w:type="dxa"/>
            <w:vAlign w:val="center"/>
          </w:tcPr>
          <w:p w14:paraId="4DEF8F5E" w14:textId="77777777" w:rsidR="00EC03A3" w:rsidRPr="007914A7" w:rsidRDefault="00C7331D" w:rsidP="00623A46">
            <w:pPr>
              <w:pStyle w:val="TableStyle1"/>
              <w:snapToGrid w:val="0"/>
              <w:spacing w:line="240" w:lineRule="exact"/>
              <w:rPr>
                <w:rFonts w:ascii="Times New Roman" w:eastAsia="微軟正黑體" w:hAnsi="Times New Roman" w:cs="Times New Roman"/>
                <w:bCs/>
              </w:rPr>
            </w:pPr>
            <w:r w:rsidRPr="007914A7">
              <w:rPr>
                <w:rFonts w:ascii="Times New Roman" w:eastAsia="微軟正黑體" w:hAnsi="Times New Roman" w:cs="Times New Roman"/>
                <w:bCs/>
              </w:rPr>
              <w:t xml:space="preserve">Time </w:t>
            </w:r>
          </w:p>
        </w:tc>
        <w:tc>
          <w:tcPr>
            <w:tcW w:w="1299" w:type="dxa"/>
            <w:vAlign w:val="center"/>
          </w:tcPr>
          <w:p w14:paraId="7A5BF2DE" w14:textId="77777777" w:rsidR="00EC03A3" w:rsidRPr="007914A7" w:rsidRDefault="00C7331D" w:rsidP="00623A46">
            <w:pPr>
              <w:pStyle w:val="TableStyle2"/>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First and Second Year</w:t>
            </w:r>
          </w:p>
        </w:tc>
        <w:tc>
          <w:tcPr>
            <w:tcW w:w="1536" w:type="dxa"/>
            <w:vAlign w:val="center"/>
          </w:tcPr>
          <w:p w14:paraId="05BF3B41" w14:textId="77777777" w:rsidR="00B361FA" w:rsidRPr="007914A7" w:rsidRDefault="00C7331D" w:rsidP="00623A46">
            <w:pPr>
              <w:pStyle w:val="TableStyle2"/>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 xml:space="preserve">The </w:t>
            </w:r>
            <w:r w:rsidR="00B361FA" w:rsidRPr="007914A7">
              <w:rPr>
                <w:rFonts w:ascii="Times New Roman" w:eastAsia="微軟正黑體" w:hAnsi="Times New Roman" w:cs="Times New Roman"/>
                <w:bCs/>
                <w:lang w:val="en"/>
              </w:rPr>
              <w:t>fourth</w:t>
            </w:r>
          </w:p>
          <w:p w14:paraId="34813A2A" w14:textId="1450D035" w:rsidR="00EC03A3" w:rsidRPr="007914A7" w:rsidRDefault="00C7331D" w:rsidP="00623A46">
            <w:pPr>
              <w:pStyle w:val="TableStyle2"/>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 xml:space="preserve"> term</w:t>
            </w:r>
          </w:p>
        </w:tc>
        <w:tc>
          <w:tcPr>
            <w:tcW w:w="1565" w:type="dxa"/>
            <w:vAlign w:val="center"/>
          </w:tcPr>
          <w:p w14:paraId="5CA13F7D" w14:textId="77777777" w:rsidR="00EC03A3" w:rsidRPr="007914A7" w:rsidRDefault="00C7331D" w:rsidP="00623A46">
            <w:pPr>
              <w:pStyle w:val="TableStyle2"/>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 xml:space="preserve">The beginning of 5th term </w:t>
            </w:r>
          </w:p>
        </w:tc>
        <w:tc>
          <w:tcPr>
            <w:tcW w:w="1376" w:type="dxa"/>
            <w:vAlign w:val="center"/>
          </w:tcPr>
          <w:p w14:paraId="310D7D45" w14:textId="5008EF56" w:rsidR="00EC03A3" w:rsidRPr="007914A7" w:rsidRDefault="008B1AD4" w:rsidP="00623A46">
            <w:pPr>
              <w:pStyle w:val="TableStyle2"/>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5</w:t>
            </w:r>
            <w:r w:rsidR="00C7331D" w:rsidRPr="007914A7">
              <w:rPr>
                <w:rFonts w:ascii="Times New Roman" w:eastAsia="微軟正黑體" w:hAnsi="Times New Roman" w:cs="Times New Roman"/>
                <w:bCs/>
              </w:rPr>
              <w:t>th term</w:t>
            </w:r>
          </w:p>
        </w:tc>
        <w:tc>
          <w:tcPr>
            <w:tcW w:w="1737" w:type="dxa"/>
            <w:vAlign w:val="center"/>
          </w:tcPr>
          <w:p w14:paraId="6D8B9841" w14:textId="42F48560" w:rsidR="00EC03A3" w:rsidRPr="007914A7" w:rsidRDefault="008B1AD4" w:rsidP="00623A46">
            <w:pPr>
              <w:pStyle w:val="TableStyle2"/>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6</w:t>
            </w:r>
            <w:r w:rsidR="00C7331D" w:rsidRPr="007914A7">
              <w:rPr>
                <w:rFonts w:ascii="Times New Roman" w:eastAsia="微軟正黑體" w:hAnsi="Times New Roman" w:cs="Times New Roman"/>
                <w:bCs/>
              </w:rPr>
              <w:t xml:space="preserve">th term </w:t>
            </w:r>
          </w:p>
        </w:tc>
        <w:tc>
          <w:tcPr>
            <w:tcW w:w="1157" w:type="dxa"/>
            <w:vAlign w:val="center"/>
          </w:tcPr>
          <w:p w14:paraId="1F5CEDCD" w14:textId="3DC0C5B8" w:rsidR="00EC03A3" w:rsidRPr="007914A7" w:rsidRDefault="008B1AD4" w:rsidP="00623A46">
            <w:pPr>
              <w:pStyle w:val="TableStyle2"/>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6</w:t>
            </w:r>
            <w:r w:rsidR="00C7331D" w:rsidRPr="007914A7">
              <w:rPr>
                <w:rFonts w:ascii="Times New Roman" w:eastAsia="微軟正黑體" w:hAnsi="Times New Roman" w:cs="Times New Roman"/>
                <w:bCs/>
              </w:rPr>
              <w:t xml:space="preserve">th term </w:t>
            </w:r>
          </w:p>
        </w:tc>
      </w:tr>
      <w:tr w:rsidR="00EC03A3" w:rsidRPr="007914A7" w14:paraId="5F0AB132" w14:textId="77777777" w:rsidTr="0011671A">
        <w:trPr>
          <w:cnfStyle w:val="000000100000" w:firstRow="0" w:lastRow="0" w:firstColumn="0" w:lastColumn="0" w:oddVBand="0" w:evenVBand="0" w:oddHBand="1" w:evenHBand="0" w:firstRowFirstColumn="0" w:firstRowLastColumn="0" w:lastRowFirstColumn="0" w:lastRowLastColumn="0"/>
          <w:trHeight w:val="3174"/>
        </w:trPr>
        <w:tc>
          <w:tcPr>
            <w:cnfStyle w:val="001000000000" w:firstRow="0" w:lastRow="0" w:firstColumn="1" w:lastColumn="0" w:oddVBand="0" w:evenVBand="0" w:oddHBand="0" w:evenHBand="0" w:firstRowFirstColumn="0" w:firstRowLastColumn="0" w:lastRowFirstColumn="0" w:lastRowLastColumn="0"/>
            <w:tcW w:w="1106" w:type="dxa"/>
            <w:vAlign w:val="center"/>
          </w:tcPr>
          <w:p w14:paraId="7BCD98AB" w14:textId="77777777" w:rsidR="00EC03A3" w:rsidRPr="007914A7" w:rsidRDefault="00C7331D" w:rsidP="00623A46">
            <w:pPr>
              <w:pStyle w:val="TableStyle1"/>
              <w:snapToGrid w:val="0"/>
              <w:spacing w:line="240" w:lineRule="exact"/>
              <w:rPr>
                <w:rFonts w:ascii="Times New Roman" w:eastAsia="微軟正黑體" w:hAnsi="Times New Roman" w:cs="Times New Roman"/>
                <w:bCs/>
              </w:rPr>
            </w:pPr>
            <w:r w:rsidRPr="007914A7">
              <w:rPr>
                <w:rFonts w:ascii="Times New Roman" w:eastAsia="微軟正黑體" w:hAnsi="Times New Roman" w:cs="Times New Roman"/>
                <w:bCs/>
              </w:rPr>
              <w:t>Materials needed</w:t>
            </w:r>
          </w:p>
        </w:tc>
        <w:tc>
          <w:tcPr>
            <w:tcW w:w="1299" w:type="dxa"/>
            <w:vAlign w:val="center"/>
          </w:tcPr>
          <w:p w14:paraId="1966CAFD" w14:textId="35225381" w:rsidR="00EC03A3" w:rsidRPr="007914A7" w:rsidRDefault="007526E1" w:rsidP="003559ED">
            <w:pPr>
              <w:pStyle w:val="TableStyle2"/>
              <w:numPr>
                <w:ilvl w:val="0"/>
                <w:numId w:val="4"/>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rPr>
            </w:pPr>
            <w:proofErr w:type="gramStart"/>
            <w:r w:rsidRPr="004C7DE2">
              <w:rPr>
                <w:rFonts w:ascii="Times New Roman" w:eastAsia="微軟正黑體" w:hAnsi="Times New Roman" w:cs="Times New Roman" w:hint="eastAsia"/>
                <w:bCs/>
              </w:rPr>
              <w:t>Pass</w:t>
            </w:r>
            <w:proofErr w:type="gramEnd"/>
            <w:r w:rsidRPr="004C7DE2">
              <w:rPr>
                <w:rFonts w:ascii="Times New Roman" w:eastAsia="微軟正黑體" w:hAnsi="Times New Roman" w:cs="Times New Roman" w:hint="eastAsia"/>
                <w:bCs/>
              </w:rPr>
              <w:t xml:space="preserve"> </w:t>
            </w:r>
            <w:r w:rsidR="000E601E" w:rsidRPr="000E601E">
              <w:rPr>
                <w:rFonts w:ascii="Times New Roman" w:eastAsia="微軟正黑體" w:hAnsi="Times New Roman" w:cs="Times New Roman"/>
                <w:bCs/>
              </w:rPr>
              <w:t>"Academic Ethics Test</w:t>
            </w:r>
            <w:r w:rsidR="004C7DE2">
              <w:rPr>
                <w:rFonts w:ascii="Times New Roman" w:eastAsia="微軟正黑體" w:hAnsi="Times New Roman" w:cs="Times New Roman" w:hint="eastAsia"/>
                <w:bCs/>
              </w:rPr>
              <w:t xml:space="preserve"> </w:t>
            </w:r>
            <w:r w:rsidR="000E601E" w:rsidRPr="000E601E">
              <w:rPr>
                <w:rFonts w:ascii="Times New Roman" w:eastAsia="微軟正黑體" w:hAnsi="Times New Roman" w:cs="Times New Roman"/>
                <w:bCs/>
              </w:rPr>
              <w:t>"</w:t>
            </w:r>
            <w:r w:rsidR="00D27BCE">
              <w:rPr>
                <w:rFonts w:ascii="Times New Roman" w:eastAsia="微軟正黑體" w:hAnsi="Times New Roman" w:cs="Times New Roman" w:hint="eastAsia"/>
                <w:bCs/>
              </w:rPr>
              <w:t xml:space="preserve"> </w:t>
            </w:r>
          </w:p>
        </w:tc>
        <w:tc>
          <w:tcPr>
            <w:tcW w:w="1536" w:type="dxa"/>
            <w:vAlign w:val="center"/>
          </w:tcPr>
          <w:p w14:paraId="178610EC" w14:textId="77777777" w:rsidR="00EC03A3" w:rsidRPr="00D27BCE" w:rsidRDefault="00C7331D" w:rsidP="00623A46">
            <w:pPr>
              <w:pStyle w:val="TableStyle2"/>
              <w:numPr>
                <w:ilvl w:val="0"/>
                <w:numId w:val="4"/>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 xml:space="preserve">Application form for </w:t>
            </w:r>
            <w:r w:rsidRPr="00D27BCE">
              <w:rPr>
                <w:rFonts w:ascii="Times New Roman" w:eastAsia="微軟正黑體" w:hAnsi="Times New Roman" w:cs="Times New Roman"/>
                <w:bCs/>
              </w:rPr>
              <w:t>Qualification</w:t>
            </w:r>
            <w:r w:rsidRPr="007914A7">
              <w:rPr>
                <w:rFonts w:ascii="Times New Roman" w:eastAsia="微軟正黑體" w:hAnsi="Times New Roman" w:cs="Times New Roman"/>
                <w:bCs/>
              </w:rPr>
              <w:t xml:space="preserve"> Exam</w:t>
            </w:r>
          </w:p>
          <w:p w14:paraId="0D43EC61" w14:textId="77777777" w:rsidR="00EC03A3" w:rsidRPr="007914A7" w:rsidRDefault="00C7331D" w:rsidP="00623A46">
            <w:pPr>
              <w:pStyle w:val="TableStyle2"/>
              <w:numPr>
                <w:ilvl w:val="0"/>
                <w:numId w:val="5"/>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position w:val="-2"/>
              </w:rPr>
            </w:pPr>
            <w:r w:rsidRPr="007914A7">
              <w:rPr>
                <w:rFonts w:ascii="Times New Roman" w:eastAsia="微軟正黑體" w:hAnsi="Times New Roman" w:cs="Times New Roman"/>
                <w:bCs/>
              </w:rPr>
              <w:t xml:space="preserve">One Copy of your transcript </w:t>
            </w:r>
          </w:p>
        </w:tc>
        <w:tc>
          <w:tcPr>
            <w:tcW w:w="1565" w:type="dxa"/>
            <w:vAlign w:val="center"/>
          </w:tcPr>
          <w:p w14:paraId="01CFF306" w14:textId="77777777" w:rsidR="00EC03A3" w:rsidRPr="007914A7" w:rsidRDefault="00C7331D" w:rsidP="00623A46">
            <w:pPr>
              <w:pStyle w:val="TableStyle2"/>
              <w:numPr>
                <w:ilvl w:val="0"/>
                <w:numId w:val="6"/>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position w:val="-2"/>
              </w:rPr>
            </w:pPr>
            <w:r w:rsidRPr="007914A7">
              <w:rPr>
                <w:rFonts w:ascii="Times New Roman" w:eastAsia="微軟正黑體" w:hAnsi="Times New Roman" w:cs="Times New Roman"/>
                <w:bCs/>
              </w:rPr>
              <w:t xml:space="preserve">Your application form and transcript of the Qualification Exam </w:t>
            </w:r>
          </w:p>
          <w:p w14:paraId="21AADFFC" w14:textId="77777777" w:rsidR="00EC03A3" w:rsidRPr="007914A7" w:rsidRDefault="00C7331D" w:rsidP="00623A46">
            <w:pPr>
              <w:pStyle w:val="TableStyle2"/>
              <w:numPr>
                <w:ilvl w:val="0"/>
                <w:numId w:val="7"/>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position w:val="-2"/>
              </w:rPr>
            </w:pPr>
            <w:r w:rsidRPr="007914A7">
              <w:rPr>
                <w:rFonts w:ascii="Times New Roman" w:eastAsia="微軟正黑體" w:hAnsi="Times New Roman" w:cs="Times New Roman"/>
                <w:bCs/>
              </w:rPr>
              <w:t xml:space="preserve">Application form for selecting an advisor </w:t>
            </w:r>
          </w:p>
        </w:tc>
        <w:tc>
          <w:tcPr>
            <w:tcW w:w="1376" w:type="dxa"/>
            <w:vAlign w:val="center"/>
          </w:tcPr>
          <w:p w14:paraId="335F7FDF" w14:textId="77777777" w:rsidR="00EC03A3" w:rsidRPr="007914A7" w:rsidRDefault="00C7331D" w:rsidP="00623A46">
            <w:pPr>
              <w:pStyle w:val="TableStyle2"/>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 xml:space="preserve">Oral </w:t>
            </w:r>
            <w:proofErr w:type="spellStart"/>
            <w:r w:rsidRPr="007914A7">
              <w:rPr>
                <w:rFonts w:ascii="Times New Roman" w:eastAsia="微軟正黑體" w:hAnsi="Times New Roman" w:cs="Times New Roman"/>
                <w:bCs/>
              </w:rPr>
              <w:t>defence</w:t>
            </w:r>
            <w:proofErr w:type="spellEnd"/>
            <w:r w:rsidRPr="007914A7">
              <w:rPr>
                <w:rFonts w:ascii="Times New Roman" w:eastAsia="微軟正黑體" w:hAnsi="Times New Roman" w:cs="Times New Roman"/>
                <w:bCs/>
              </w:rPr>
              <w:t xml:space="preserve"> committee member recommendation list</w:t>
            </w:r>
          </w:p>
        </w:tc>
        <w:tc>
          <w:tcPr>
            <w:tcW w:w="1737" w:type="dxa"/>
            <w:vAlign w:val="center"/>
          </w:tcPr>
          <w:p w14:paraId="71B956C4" w14:textId="77777777" w:rsidR="00AB4122" w:rsidRPr="007914A7" w:rsidRDefault="00AB4122" w:rsidP="00623A46">
            <w:pPr>
              <w:pStyle w:val="TableStyle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Degree examination application form</w:t>
            </w:r>
          </w:p>
          <w:p w14:paraId="6E42855A" w14:textId="77777777" w:rsidR="00AB4122" w:rsidRPr="007914A7" w:rsidRDefault="00AB4122" w:rsidP="00623A46">
            <w:pPr>
              <w:pStyle w:val="TableStyle2"/>
              <w:numPr>
                <w:ilvl w:val="0"/>
                <w:numId w:val="7"/>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Recommended List of Oral Defense Committee Members for the Thesis.</w:t>
            </w:r>
          </w:p>
          <w:p w14:paraId="0902BA1F" w14:textId="77777777" w:rsidR="00EC03A3" w:rsidRPr="007914A7" w:rsidRDefault="00AB4122" w:rsidP="00623A46">
            <w:pPr>
              <w:pStyle w:val="TableStyle2"/>
              <w:numPr>
                <w:ilvl w:val="0"/>
                <w:numId w:val="7"/>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position w:val="-2"/>
              </w:rPr>
            </w:pPr>
            <w:r w:rsidRPr="007914A7">
              <w:rPr>
                <w:rFonts w:ascii="Times New Roman" w:eastAsia="微軟正黑體" w:hAnsi="Times New Roman" w:cs="Times New Roman"/>
                <w:bCs/>
              </w:rPr>
              <w:t>Statement of Degree examination application</w:t>
            </w:r>
          </w:p>
        </w:tc>
        <w:tc>
          <w:tcPr>
            <w:tcW w:w="1157" w:type="dxa"/>
            <w:vAlign w:val="center"/>
          </w:tcPr>
          <w:p w14:paraId="48AAE471" w14:textId="1C76DE6B" w:rsidR="00EC03A3" w:rsidRPr="007914A7" w:rsidRDefault="00EB3697" w:rsidP="00EB3697">
            <w:pPr>
              <w:pStyle w:val="TableStyle2"/>
              <w:numPr>
                <w:ilvl w:val="0"/>
                <w:numId w:val="7"/>
              </w:numPr>
              <w:snapToGri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微軟正黑體" w:hAnsi="Times New Roman" w:cs="Times New Roman"/>
                <w:bCs/>
              </w:rPr>
            </w:pPr>
            <w:r w:rsidRPr="0011671A">
              <w:rPr>
                <w:rFonts w:ascii="Times New Roman" w:eastAsia="微軟正黑體" w:hAnsi="Times New Roman" w:cs="Times New Roman"/>
                <w:bCs/>
              </w:rPr>
              <w:t xml:space="preserve">Turnitin </w:t>
            </w:r>
            <w:proofErr w:type="gramStart"/>
            <w:r w:rsidRPr="0011671A">
              <w:rPr>
                <w:rFonts w:ascii="Times New Roman" w:eastAsia="微軟正黑體" w:hAnsi="Times New Roman" w:cs="Times New Roman"/>
                <w:bCs/>
              </w:rPr>
              <w:t xml:space="preserve">Originality </w:t>
            </w:r>
            <w:r w:rsidR="0011671A" w:rsidRPr="0011671A">
              <w:rPr>
                <w:rFonts w:ascii="Times New Roman" w:eastAsia="微軟正黑體" w:hAnsi="Times New Roman" w:cs="Times New Roman" w:hint="eastAsia"/>
                <w:bCs/>
              </w:rPr>
              <w:t xml:space="preserve"> </w:t>
            </w:r>
            <w:r w:rsidRPr="0011671A">
              <w:rPr>
                <w:rFonts w:ascii="Times New Roman" w:eastAsia="微軟正黑體" w:hAnsi="Times New Roman" w:cs="Times New Roman"/>
                <w:bCs/>
              </w:rPr>
              <w:t>Check</w:t>
            </w:r>
            <w:proofErr w:type="gramEnd"/>
          </w:p>
        </w:tc>
      </w:tr>
      <w:tr w:rsidR="00EC03A3" w:rsidRPr="007914A7" w14:paraId="577EC47F" w14:textId="77777777" w:rsidTr="0011671A">
        <w:trPr>
          <w:trHeight w:val="416"/>
        </w:trPr>
        <w:tc>
          <w:tcPr>
            <w:cnfStyle w:val="001000000000" w:firstRow="0" w:lastRow="0" w:firstColumn="1" w:lastColumn="0" w:oddVBand="0" w:evenVBand="0" w:oddHBand="0" w:evenHBand="0" w:firstRowFirstColumn="0" w:firstRowLastColumn="0" w:lastRowFirstColumn="0" w:lastRowLastColumn="0"/>
            <w:tcW w:w="1106" w:type="dxa"/>
            <w:vAlign w:val="center"/>
          </w:tcPr>
          <w:p w14:paraId="383CA574" w14:textId="77777777" w:rsidR="00EC03A3" w:rsidRPr="007914A7" w:rsidRDefault="00C7331D" w:rsidP="00623A46">
            <w:pPr>
              <w:pStyle w:val="TableStyle1"/>
              <w:snapToGrid w:val="0"/>
              <w:spacing w:line="240" w:lineRule="exact"/>
              <w:rPr>
                <w:rFonts w:ascii="Times New Roman" w:eastAsia="微軟正黑體" w:hAnsi="Times New Roman" w:cs="Times New Roman"/>
                <w:bCs/>
              </w:rPr>
            </w:pPr>
            <w:r w:rsidRPr="007914A7">
              <w:rPr>
                <w:rFonts w:ascii="Times New Roman" w:eastAsia="微軟正黑體" w:hAnsi="Times New Roman" w:cs="Times New Roman"/>
                <w:bCs/>
              </w:rPr>
              <w:t xml:space="preserve">Notes </w:t>
            </w:r>
          </w:p>
        </w:tc>
        <w:tc>
          <w:tcPr>
            <w:tcW w:w="1299" w:type="dxa"/>
            <w:vAlign w:val="center"/>
          </w:tcPr>
          <w:p w14:paraId="09A42843" w14:textId="0CC3156C" w:rsidR="00EC03A3" w:rsidRPr="007914A7" w:rsidRDefault="00C948DC" w:rsidP="00623A46">
            <w:pPr>
              <w:pStyle w:val="TableStyle2"/>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rPr>
            </w:pPr>
            <w:r w:rsidRPr="007914A7">
              <w:rPr>
                <w:rFonts w:ascii="Times New Roman" w:eastAsia="微軟正黑體" w:hAnsi="Times New Roman" w:cs="Times New Roman"/>
                <w:bCs/>
              </w:rPr>
              <w:t>During the course period, you can prepare to publish articles and participate in seminars.</w:t>
            </w:r>
          </w:p>
        </w:tc>
        <w:tc>
          <w:tcPr>
            <w:tcW w:w="1536" w:type="dxa"/>
            <w:vAlign w:val="center"/>
          </w:tcPr>
          <w:p w14:paraId="79A95300" w14:textId="37131802" w:rsidR="00EC03A3" w:rsidRPr="007914A7" w:rsidRDefault="009A554E" w:rsidP="00623A46">
            <w:pPr>
              <w:snapToGrid w:val="0"/>
              <w:spacing w:line="240" w:lineRule="exact"/>
              <w:cnfStyle w:val="000000000000" w:firstRow="0" w:lastRow="0" w:firstColumn="0" w:lastColumn="0" w:oddVBand="0" w:evenVBand="0" w:oddHBand="0" w:evenHBand="0" w:firstRowFirstColumn="0" w:firstRowLastColumn="0" w:lastRowFirstColumn="0" w:lastRowLastColumn="0"/>
              <w:rPr>
                <w:rFonts w:eastAsia="微軟正黑體"/>
                <w:bCs/>
                <w:color w:val="000000"/>
                <w:sz w:val="20"/>
                <w:szCs w:val="20"/>
                <w:lang w:eastAsia="zh-TW"/>
              </w:rPr>
            </w:pPr>
            <w:r w:rsidRPr="007914A7">
              <w:rPr>
                <w:rFonts w:eastAsia="微軟正黑體"/>
                <w:bCs/>
                <w:color w:val="000000"/>
                <w:sz w:val="20"/>
                <w:szCs w:val="20"/>
                <w:lang w:eastAsia="zh-TW"/>
              </w:rPr>
              <w:t>Completed 18 credits (finished 1 major and 2 minors)</w:t>
            </w:r>
          </w:p>
        </w:tc>
        <w:tc>
          <w:tcPr>
            <w:tcW w:w="1565" w:type="dxa"/>
            <w:vAlign w:val="center"/>
          </w:tcPr>
          <w:p w14:paraId="6FE21DD5" w14:textId="51B002D3" w:rsidR="00EC03A3" w:rsidRPr="007914A7" w:rsidRDefault="00C7331D" w:rsidP="00623A46">
            <w:pPr>
              <w:pStyle w:val="TableStyle2"/>
              <w:numPr>
                <w:ilvl w:val="0"/>
                <w:numId w:val="8"/>
              </w:numPr>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position w:val="-2"/>
              </w:rPr>
            </w:pPr>
            <w:r w:rsidRPr="007914A7">
              <w:rPr>
                <w:rFonts w:ascii="Times New Roman" w:eastAsia="微軟正黑體" w:hAnsi="Times New Roman" w:cs="Times New Roman"/>
                <w:bCs/>
              </w:rPr>
              <w:t xml:space="preserve">Finish </w:t>
            </w:r>
            <w:r w:rsidR="00516169" w:rsidRPr="007914A7">
              <w:rPr>
                <w:rFonts w:ascii="Times New Roman" w:eastAsia="微軟正黑體" w:hAnsi="Times New Roman" w:cs="Times New Roman"/>
                <w:bCs/>
              </w:rPr>
              <w:t>18</w:t>
            </w:r>
            <w:r w:rsidRPr="007914A7">
              <w:rPr>
                <w:rFonts w:ascii="Times New Roman" w:eastAsia="微軟正黑體" w:hAnsi="Times New Roman" w:cs="Times New Roman"/>
                <w:bCs/>
              </w:rPr>
              <w:t xml:space="preserve"> Credits </w:t>
            </w:r>
          </w:p>
          <w:p w14:paraId="509F77E1" w14:textId="77777777" w:rsidR="00EC03A3" w:rsidRPr="007914A7" w:rsidRDefault="00C7331D" w:rsidP="00623A46">
            <w:pPr>
              <w:pStyle w:val="TableStyle2"/>
              <w:numPr>
                <w:ilvl w:val="0"/>
                <w:numId w:val="9"/>
              </w:numPr>
              <w:snapToGri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position w:val="-2"/>
              </w:rPr>
            </w:pPr>
            <w:r w:rsidRPr="007914A7">
              <w:rPr>
                <w:rFonts w:ascii="Times New Roman" w:eastAsia="微軟正黑體" w:hAnsi="Times New Roman" w:cs="Times New Roman"/>
                <w:bCs/>
              </w:rPr>
              <w:t xml:space="preserve">The proof of the pass of Qualification Exam </w:t>
            </w:r>
          </w:p>
        </w:tc>
        <w:tc>
          <w:tcPr>
            <w:tcW w:w="1376" w:type="dxa"/>
            <w:vAlign w:val="center"/>
          </w:tcPr>
          <w:p w14:paraId="10C6C430" w14:textId="77777777" w:rsidR="00EC03A3" w:rsidRPr="007914A7" w:rsidRDefault="00EC03A3" w:rsidP="00623A46">
            <w:pPr>
              <w:snapToGrid w:val="0"/>
              <w:spacing w:line="240" w:lineRule="exact"/>
              <w:cnfStyle w:val="000000000000" w:firstRow="0" w:lastRow="0" w:firstColumn="0" w:lastColumn="0" w:oddVBand="0" w:evenVBand="0" w:oddHBand="0" w:evenHBand="0" w:firstRowFirstColumn="0" w:firstRowLastColumn="0" w:lastRowFirstColumn="0" w:lastRowLastColumn="0"/>
              <w:rPr>
                <w:rFonts w:eastAsia="微軟正黑體"/>
                <w:bCs/>
                <w:sz w:val="20"/>
                <w:szCs w:val="20"/>
              </w:rPr>
            </w:pPr>
          </w:p>
        </w:tc>
        <w:tc>
          <w:tcPr>
            <w:tcW w:w="1737" w:type="dxa"/>
            <w:vAlign w:val="center"/>
          </w:tcPr>
          <w:p w14:paraId="167BC3C9" w14:textId="5FAB2D52" w:rsidR="00412F6F" w:rsidRPr="007914A7" w:rsidRDefault="00412F6F" w:rsidP="00500FFB">
            <w:pPr>
              <w:pStyle w:val="TableStyle2"/>
              <w:snapToGrid w:val="0"/>
              <w:spacing w:line="240" w:lineRule="exact"/>
              <w:ind w:left="164"/>
              <w:cnfStyle w:val="000000000000" w:firstRow="0" w:lastRow="0" w:firstColumn="0" w:lastColumn="0" w:oddVBand="0" w:evenVBand="0" w:oddHBand="0" w:evenHBand="0" w:firstRowFirstColumn="0" w:firstRowLastColumn="0" w:lastRowFirstColumn="0" w:lastRowLastColumn="0"/>
              <w:rPr>
                <w:rFonts w:ascii="Times New Roman" w:eastAsia="微軟正黑體" w:hAnsi="Times New Roman" w:cs="Times New Roman"/>
                <w:bCs/>
                <w:position w:val="-2"/>
              </w:rPr>
            </w:pPr>
          </w:p>
        </w:tc>
        <w:tc>
          <w:tcPr>
            <w:tcW w:w="1157" w:type="dxa"/>
            <w:vAlign w:val="center"/>
          </w:tcPr>
          <w:p w14:paraId="2512A633" w14:textId="77777777" w:rsidR="00EC03A3" w:rsidRPr="007914A7" w:rsidRDefault="00EC03A3" w:rsidP="00623A46">
            <w:pPr>
              <w:snapToGrid w:val="0"/>
              <w:spacing w:line="240" w:lineRule="exact"/>
              <w:cnfStyle w:val="000000000000" w:firstRow="0" w:lastRow="0" w:firstColumn="0" w:lastColumn="0" w:oddVBand="0" w:evenVBand="0" w:oddHBand="0" w:evenHBand="0" w:firstRowFirstColumn="0" w:firstRowLastColumn="0" w:lastRowFirstColumn="0" w:lastRowLastColumn="0"/>
              <w:rPr>
                <w:rFonts w:eastAsia="微軟正黑體"/>
                <w:bCs/>
                <w:sz w:val="20"/>
                <w:szCs w:val="20"/>
              </w:rPr>
            </w:pPr>
          </w:p>
        </w:tc>
      </w:tr>
    </w:tbl>
    <w:p w14:paraId="19D7BB1C" w14:textId="77777777" w:rsidR="00871F00" w:rsidRPr="00871F00" w:rsidRDefault="00871F00" w:rsidP="00871F00">
      <w:pPr>
        <w:pStyle w:val="Body"/>
        <w:snapToGrid w:val="0"/>
        <w:rPr>
          <w:rFonts w:ascii="微軟正黑體" w:eastAsia="微軟正黑體" w:hAnsi="微軟正黑體"/>
          <w:bCs/>
        </w:rPr>
      </w:pPr>
      <w:r w:rsidRPr="00871F00">
        <w:rPr>
          <w:rFonts w:ascii="微軟正黑體" w:eastAsia="微軟正黑體" w:hAnsi="微軟正黑體"/>
          <w:bCs/>
          <w:lang w:val="en"/>
        </w:rPr>
        <w:t>Please apply for "Doctoral Candidate Qualification" within the time specified by the Institute and you are not allowed to take a leave of absence during the semester. At that time, the Academic Affairs Office will issue a "Certificate of Passing the Doctoral Candidate Qualification Assessment" in the 17th week.</w:t>
      </w:r>
    </w:p>
    <w:p w14:paraId="35453167" w14:textId="77777777" w:rsidR="00EC03A3" w:rsidRPr="00871F00" w:rsidRDefault="00EC03A3" w:rsidP="00122DD1">
      <w:pPr>
        <w:pStyle w:val="Body"/>
        <w:snapToGrid w:val="0"/>
        <w:rPr>
          <w:rFonts w:ascii="微軟正黑體" w:eastAsia="微軟正黑體" w:hAnsi="微軟正黑體" w:cs="Times New Roman"/>
          <w:bCs/>
        </w:rPr>
      </w:pPr>
    </w:p>
    <w:sectPr w:rsidR="00EC03A3" w:rsidRPr="00871F00" w:rsidSect="00FB34CF">
      <w:footerReference w:type="default" r:id="rId9"/>
      <w:pgSz w:w="11906" w:h="16838"/>
      <w:pgMar w:top="1134" w:right="1134" w:bottom="1021" w:left="1134" w:header="709"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0C56" w14:textId="77777777" w:rsidR="004161C0" w:rsidRDefault="004161C0">
      <w:r>
        <w:separator/>
      </w:r>
    </w:p>
  </w:endnote>
  <w:endnote w:type="continuationSeparator" w:id="0">
    <w:p w14:paraId="3EDBC3B6" w14:textId="77777777" w:rsidR="004161C0" w:rsidRDefault="0041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超研澤超明">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D5C0" w14:textId="5F8D5D99" w:rsidR="00F84F63" w:rsidRDefault="00C7331D" w:rsidP="00F84F63">
    <w:pPr>
      <w:pStyle w:val="a6"/>
      <w:jc w:val="center"/>
    </w:pPr>
    <w:r>
      <w:tab/>
    </w:r>
  </w:p>
  <w:p w14:paraId="17AEDCA0" w14:textId="3B19ED84" w:rsidR="00F84F63" w:rsidRDefault="00F84F63" w:rsidP="00F84F63">
    <w:pPr>
      <w:pStyle w:val="a6"/>
      <w:jc w:val="center"/>
    </w:pPr>
    <w:r>
      <w:rPr>
        <w:rFonts w:hint="eastAsia"/>
      </w:rPr>
      <w:t>附件</w:t>
    </w:r>
    <w:r>
      <w:rPr>
        <w:rFonts w:hint="eastAsia"/>
        <w:lang w:eastAsia="zh-TW"/>
      </w:rPr>
      <w:t>5</w:t>
    </w:r>
    <w:r>
      <w:rPr>
        <w:rFonts w:hint="eastAsia"/>
      </w:rPr>
      <w:t>-</w:t>
    </w:r>
    <w:r>
      <w:fldChar w:fldCharType="begin"/>
    </w:r>
    <w:r>
      <w:instrText>PAGE    \* MERGEFORMAT</w:instrText>
    </w:r>
    <w:r>
      <w:fldChar w:fldCharType="separate"/>
    </w:r>
    <w:r w:rsidR="001C385A" w:rsidRPr="001C385A">
      <w:rPr>
        <w:noProof/>
        <w:lang w:val="zh-TW"/>
      </w:rPr>
      <w:t>3</w:t>
    </w:r>
    <w:r>
      <w:fldChar w:fldCharType="end"/>
    </w:r>
  </w:p>
  <w:p w14:paraId="2A52B09B" w14:textId="77777777" w:rsidR="00EC03A3" w:rsidRDefault="00EC03A3">
    <w:pPr>
      <w:pStyle w:val="HeaderFooter"/>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9E5D5" w14:textId="77777777" w:rsidR="004161C0" w:rsidRDefault="004161C0">
      <w:r>
        <w:separator/>
      </w:r>
    </w:p>
  </w:footnote>
  <w:footnote w:type="continuationSeparator" w:id="0">
    <w:p w14:paraId="28C6A8C4" w14:textId="77777777" w:rsidR="004161C0" w:rsidRDefault="0041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3390B"/>
    <w:multiLevelType w:val="multilevel"/>
    <w:tmpl w:val="369EA4B4"/>
    <w:lvl w:ilvl="0">
      <w:numFmt w:val="bullet"/>
      <w:lvlText w:val="•"/>
      <w:lvlJc w:val="left"/>
      <w:pPr>
        <w:tabs>
          <w:tab w:val="num" w:pos="164"/>
        </w:tabs>
        <w:ind w:left="164" w:hanging="164"/>
      </w:pPr>
      <w:rPr>
        <w:rFonts w:ascii="Times New Roman" w:eastAsia="Times New Roman" w:hAnsi="Times New Roman" w:cs="Times New Roman"/>
        <w:position w:val="-2"/>
      </w:rPr>
    </w:lvl>
    <w:lvl w:ilvl="1">
      <w:start w:val="1"/>
      <w:numFmt w:val="bullet"/>
      <w:lvlText w:val="•"/>
      <w:lvlJc w:val="left"/>
      <w:pPr>
        <w:tabs>
          <w:tab w:val="num" w:pos="344"/>
        </w:tabs>
        <w:ind w:left="344" w:hanging="164"/>
      </w:pPr>
      <w:rPr>
        <w:rFonts w:ascii="Times New Roman" w:eastAsia="Times New Roman" w:hAnsi="Times New Roman" w:cs="Times New Roman"/>
        <w:position w:val="-2"/>
      </w:rPr>
    </w:lvl>
    <w:lvl w:ilvl="2">
      <w:start w:val="1"/>
      <w:numFmt w:val="bullet"/>
      <w:lvlText w:val="•"/>
      <w:lvlJc w:val="left"/>
      <w:pPr>
        <w:tabs>
          <w:tab w:val="num" w:pos="524"/>
        </w:tabs>
        <w:ind w:left="524" w:hanging="164"/>
      </w:pPr>
      <w:rPr>
        <w:rFonts w:ascii="Times New Roman" w:eastAsia="Times New Roman" w:hAnsi="Times New Roman" w:cs="Times New Roman"/>
        <w:position w:val="-2"/>
      </w:rPr>
    </w:lvl>
    <w:lvl w:ilvl="3">
      <w:start w:val="1"/>
      <w:numFmt w:val="bullet"/>
      <w:lvlText w:val="•"/>
      <w:lvlJc w:val="left"/>
      <w:pPr>
        <w:tabs>
          <w:tab w:val="num" w:pos="704"/>
        </w:tabs>
        <w:ind w:left="704" w:hanging="164"/>
      </w:pPr>
      <w:rPr>
        <w:rFonts w:ascii="Times New Roman" w:eastAsia="Times New Roman" w:hAnsi="Times New Roman" w:cs="Times New Roman"/>
        <w:position w:val="-2"/>
      </w:rPr>
    </w:lvl>
    <w:lvl w:ilvl="4">
      <w:start w:val="1"/>
      <w:numFmt w:val="bullet"/>
      <w:lvlText w:val="•"/>
      <w:lvlJc w:val="left"/>
      <w:pPr>
        <w:tabs>
          <w:tab w:val="num" w:pos="884"/>
        </w:tabs>
        <w:ind w:left="884" w:hanging="164"/>
      </w:pPr>
      <w:rPr>
        <w:rFonts w:ascii="Times New Roman" w:eastAsia="Times New Roman" w:hAnsi="Times New Roman" w:cs="Times New Roman"/>
        <w:position w:val="-2"/>
      </w:rPr>
    </w:lvl>
    <w:lvl w:ilvl="5">
      <w:start w:val="1"/>
      <w:numFmt w:val="bullet"/>
      <w:lvlText w:val="•"/>
      <w:lvlJc w:val="left"/>
      <w:pPr>
        <w:tabs>
          <w:tab w:val="num" w:pos="1064"/>
        </w:tabs>
        <w:ind w:left="1064" w:hanging="164"/>
      </w:pPr>
      <w:rPr>
        <w:rFonts w:ascii="Times New Roman" w:eastAsia="Times New Roman" w:hAnsi="Times New Roman" w:cs="Times New Roman"/>
        <w:position w:val="-2"/>
      </w:rPr>
    </w:lvl>
    <w:lvl w:ilvl="6">
      <w:start w:val="1"/>
      <w:numFmt w:val="bullet"/>
      <w:lvlText w:val="•"/>
      <w:lvlJc w:val="left"/>
      <w:pPr>
        <w:tabs>
          <w:tab w:val="num" w:pos="1244"/>
        </w:tabs>
        <w:ind w:left="1244" w:hanging="164"/>
      </w:pPr>
      <w:rPr>
        <w:rFonts w:ascii="Times New Roman" w:eastAsia="Times New Roman" w:hAnsi="Times New Roman" w:cs="Times New Roman"/>
        <w:position w:val="-2"/>
      </w:rPr>
    </w:lvl>
    <w:lvl w:ilvl="7">
      <w:start w:val="1"/>
      <w:numFmt w:val="bullet"/>
      <w:lvlText w:val="•"/>
      <w:lvlJc w:val="left"/>
      <w:pPr>
        <w:tabs>
          <w:tab w:val="num" w:pos="1424"/>
        </w:tabs>
        <w:ind w:left="1424" w:hanging="164"/>
      </w:pPr>
      <w:rPr>
        <w:rFonts w:ascii="Times New Roman" w:eastAsia="Times New Roman" w:hAnsi="Times New Roman" w:cs="Times New Roman"/>
        <w:position w:val="-2"/>
      </w:rPr>
    </w:lvl>
    <w:lvl w:ilvl="8">
      <w:start w:val="1"/>
      <w:numFmt w:val="bullet"/>
      <w:lvlText w:val="•"/>
      <w:lvlJc w:val="left"/>
      <w:pPr>
        <w:tabs>
          <w:tab w:val="num" w:pos="1604"/>
        </w:tabs>
        <w:ind w:left="1604" w:hanging="164"/>
      </w:pPr>
      <w:rPr>
        <w:rFonts w:ascii="Times New Roman" w:eastAsia="Times New Roman" w:hAnsi="Times New Roman" w:cs="Times New Roman"/>
        <w:position w:val="-2"/>
      </w:rPr>
    </w:lvl>
  </w:abstractNum>
  <w:abstractNum w:abstractNumId="1" w15:restartNumberingAfterBreak="0">
    <w:nsid w:val="0FC82B90"/>
    <w:multiLevelType w:val="hybridMultilevel"/>
    <w:tmpl w:val="B6B83270"/>
    <w:lvl w:ilvl="0" w:tplc="FFFFFFFF">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1227F3"/>
    <w:multiLevelType w:val="multilevel"/>
    <w:tmpl w:val="BFAC995E"/>
    <w:lvl w:ilvl="0">
      <w:numFmt w:val="bullet"/>
      <w:lvlText w:val="•"/>
      <w:lvlJc w:val="left"/>
      <w:pPr>
        <w:tabs>
          <w:tab w:val="num" w:pos="164"/>
        </w:tabs>
        <w:ind w:left="164" w:hanging="164"/>
      </w:pPr>
      <w:rPr>
        <w:rFonts w:ascii="Times New Roman" w:eastAsia="Times New Roman" w:hAnsi="Times New Roman" w:cs="Times New Roman"/>
        <w:position w:val="-2"/>
      </w:rPr>
    </w:lvl>
    <w:lvl w:ilvl="1">
      <w:start w:val="1"/>
      <w:numFmt w:val="bullet"/>
      <w:lvlText w:val="•"/>
      <w:lvlJc w:val="left"/>
      <w:pPr>
        <w:tabs>
          <w:tab w:val="num" w:pos="344"/>
        </w:tabs>
        <w:ind w:left="344" w:hanging="164"/>
      </w:pPr>
      <w:rPr>
        <w:rFonts w:ascii="Times New Roman" w:eastAsia="Times New Roman" w:hAnsi="Times New Roman" w:cs="Times New Roman"/>
        <w:position w:val="-2"/>
      </w:rPr>
    </w:lvl>
    <w:lvl w:ilvl="2">
      <w:start w:val="1"/>
      <w:numFmt w:val="bullet"/>
      <w:lvlText w:val="•"/>
      <w:lvlJc w:val="left"/>
      <w:pPr>
        <w:tabs>
          <w:tab w:val="num" w:pos="524"/>
        </w:tabs>
        <w:ind w:left="524" w:hanging="164"/>
      </w:pPr>
      <w:rPr>
        <w:rFonts w:ascii="Times New Roman" w:eastAsia="Times New Roman" w:hAnsi="Times New Roman" w:cs="Times New Roman"/>
        <w:position w:val="-2"/>
      </w:rPr>
    </w:lvl>
    <w:lvl w:ilvl="3">
      <w:start w:val="1"/>
      <w:numFmt w:val="bullet"/>
      <w:lvlText w:val="•"/>
      <w:lvlJc w:val="left"/>
      <w:pPr>
        <w:tabs>
          <w:tab w:val="num" w:pos="704"/>
        </w:tabs>
        <w:ind w:left="704" w:hanging="164"/>
      </w:pPr>
      <w:rPr>
        <w:rFonts w:ascii="Times New Roman" w:eastAsia="Times New Roman" w:hAnsi="Times New Roman" w:cs="Times New Roman"/>
        <w:position w:val="-2"/>
      </w:rPr>
    </w:lvl>
    <w:lvl w:ilvl="4">
      <w:start w:val="1"/>
      <w:numFmt w:val="bullet"/>
      <w:lvlText w:val="•"/>
      <w:lvlJc w:val="left"/>
      <w:pPr>
        <w:tabs>
          <w:tab w:val="num" w:pos="884"/>
        </w:tabs>
        <w:ind w:left="884" w:hanging="164"/>
      </w:pPr>
      <w:rPr>
        <w:rFonts w:ascii="Times New Roman" w:eastAsia="Times New Roman" w:hAnsi="Times New Roman" w:cs="Times New Roman"/>
        <w:position w:val="-2"/>
      </w:rPr>
    </w:lvl>
    <w:lvl w:ilvl="5">
      <w:start w:val="1"/>
      <w:numFmt w:val="bullet"/>
      <w:lvlText w:val="•"/>
      <w:lvlJc w:val="left"/>
      <w:pPr>
        <w:tabs>
          <w:tab w:val="num" w:pos="1064"/>
        </w:tabs>
        <w:ind w:left="1064" w:hanging="164"/>
      </w:pPr>
      <w:rPr>
        <w:rFonts w:ascii="Times New Roman" w:eastAsia="Times New Roman" w:hAnsi="Times New Roman" w:cs="Times New Roman"/>
        <w:position w:val="-2"/>
      </w:rPr>
    </w:lvl>
    <w:lvl w:ilvl="6">
      <w:start w:val="1"/>
      <w:numFmt w:val="bullet"/>
      <w:lvlText w:val="•"/>
      <w:lvlJc w:val="left"/>
      <w:pPr>
        <w:tabs>
          <w:tab w:val="num" w:pos="1244"/>
        </w:tabs>
        <w:ind w:left="1244" w:hanging="164"/>
      </w:pPr>
      <w:rPr>
        <w:rFonts w:ascii="Times New Roman" w:eastAsia="Times New Roman" w:hAnsi="Times New Roman" w:cs="Times New Roman"/>
        <w:position w:val="-2"/>
      </w:rPr>
    </w:lvl>
    <w:lvl w:ilvl="7">
      <w:start w:val="1"/>
      <w:numFmt w:val="bullet"/>
      <w:lvlText w:val="•"/>
      <w:lvlJc w:val="left"/>
      <w:pPr>
        <w:tabs>
          <w:tab w:val="num" w:pos="1424"/>
        </w:tabs>
        <w:ind w:left="1424" w:hanging="164"/>
      </w:pPr>
      <w:rPr>
        <w:rFonts w:ascii="Times New Roman" w:eastAsia="Times New Roman" w:hAnsi="Times New Roman" w:cs="Times New Roman"/>
        <w:position w:val="-2"/>
      </w:rPr>
    </w:lvl>
    <w:lvl w:ilvl="8">
      <w:start w:val="1"/>
      <w:numFmt w:val="bullet"/>
      <w:lvlText w:val="•"/>
      <w:lvlJc w:val="left"/>
      <w:pPr>
        <w:tabs>
          <w:tab w:val="num" w:pos="1604"/>
        </w:tabs>
        <w:ind w:left="1604" w:hanging="164"/>
      </w:pPr>
      <w:rPr>
        <w:rFonts w:ascii="Times New Roman" w:eastAsia="Times New Roman" w:hAnsi="Times New Roman" w:cs="Times New Roman"/>
        <w:position w:val="-2"/>
      </w:rPr>
    </w:lvl>
  </w:abstractNum>
  <w:abstractNum w:abstractNumId="3" w15:restartNumberingAfterBreak="0">
    <w:nsid w:val="150B0693"/>
    <w:multiLevelType w:val="hybridMultilevel"/>
    <w:tmpl w:val="43627928"/>
    <w:lvl w:ilvl="0" w:tplc="FFFFFFFF">
      <w:start w:val="1"/>
      <w:numFmt w:val="upperLetter"/>
      <w:lvlText w:val="%1."/>
      <w:lvlJc w:val="left"/>
      <w:pPr>
        <w:ind w:left="720" w:hanging="360"/>
      </w:pPr>
      <w:rPr>
        <w:rFonts w:hint="default"/>
      </w:rPr>
    </w:lvl>
    <w:lvl w:ilvl="1" w:tplc="FFFFFFFF">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4" w15:restartNumberingAfterBreak="0">
    <w:nsid w:val="173B6C7E"/>
    <w:multiLevelType w:val="hybridMultilevel"/>
    <w:tmpl w:val="43627928"/>
    <w:lvl w:ilvl="0" w:tplc="FFFFFFFF">
      <w:start w:val="1"/>
      <w:numFmt w:val="upperLetter"/>
      <w:lvlText w:val="%1."/>
      <w:lvlJc w:val="left"/>
      <w:pPr>
        <w:ind w:left="720" w:hanging="360"/>
      </w:pPr>
      <w:rPr>
        <w:rFonts w:hint="default"/>
      </w:rPr>
    </w:lvl>
    <w:lvl w:ilvl="1" w:tplc="FFFFFFFF">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5" w15:restartNumberingAfterBreak="0">
    <w:nsid w:val="17833C8D"/>
    <w:multiLevelType w:val="multilevel"/>
    <w:tmpl w:val="6F6032EE"/>
    <w:lvl w:ilvl="0">
      <w:numFmt w:val="bullet"/>
      <w:lvlText w:val="•"/>
      <w:lvlJc w:val="left"/>
      <w:pPr>
        <w:tabs>
          <w:tab w:val="num" w:pos="164"/>
        </w:tabs>
        <w:ind w:left="164" w:hanging="164"/>
      </w:pPr>
      <w:rPr>
        <w:rFonts w:ascii="Times New Roman" w:eastAsia="Times New Roman" w:hAnsi="Times New Roman" w:cs="Times New Roman"/>
        <w:position w:val="-2"/>
      </w:rPr>
    </w:lvl>
    <w:lvl w:ilvl="1">
      <w:start w:val="1"/>
      <w:numFmt w:val="bullet"/>
      <w:lvlText w:val="•"/>
      <w:lvlJc w:val="left"/>
      <w:pPr>
        <w:tabs>
          <w:tab w:val="num" w:pos="344"/>
        </w:tabs>
        <w:ind w:left="344" w:hanging="164"/>
      </w:pPr>
      <w:rPr>
        <w:rFonts w:ascii="Times New Roman" w:eastAsia="Times New Roman" w:hAnsi="Times New Roman" w:cs="Times New Roman"/>
        <w:position w:val="-2"/>
      </w:rPr>
    </w:lvl>
    <w:lvl w:ilvl="2">
      <w:start w:val="1"/>
      <w:numFmt w:val="bullet"/>
      <w:lvlText w:val="•"/>
      <w:lvlJc w:val="left"/>
      <w:pPr>
        <w:tabs>
          <w:tab w:val="num" w:pos="524"/>
        </w:tabs>
        <w:ind w:left="524" w:hanging="164"/>
      </w:pPr>
      <w:rPr>
        <w:rFonts w:ascii="Times New Roman" w:eastAsia="Times New Roman" w:hAnsi="Times New Roman" w:cs="Times New Roman"/>
        <w:position w:val="-2"/>
      </w:rPr>
    </w:lvl>
    <w:lvl w:ilvl="3">
      <w:start w:val="1"/>
      <w:numFmt w:val="bullet"/>
      <w:lvlText w:val="•"/>
      <w:lvlJc w:val="left"/>
      <w:pPr>
        <w:tabs>
          <w:tab w:val="num" w:pos="704"/>
        </w:tabs>
        <w:ind w:left="704" w:hanging="164"/>
      </w:pPr>
      <w:rPr>
        <w:rFonts w:ascii="Times New Roman" w:eastAsia="Times New Roman" w:hAnsi="Times New Roman" w:cs="Times New Roman"/>
        <w:position w:val="-2"/>
      </w:rPr>
    </w:lvl>
    <w:lvl w:ilvl="4">
      <w:start w:val="1"/>
      <w:numFmt w:val="bullet"/>
      <w:lvlText w:val="•"/>
      <w:lvlJc w:val="left"/>
      <w:pPr>
        <w:tabs>
          <w:tab w:val="num" w:pos="884"/>
        </w:tabs>
        <w:ind w:left="884" w:hanging="164"/>
      </w:pPr>
      <w:rPr>
        <w:rFonts w:ascii="Times New Roman" w:eastAsia="Times New Roman" w:hAnsi="Times New Roman" w:cs="Times New Roman"/>
        <w:position w:val="-2"/>
      </w:rPr>
    </w:lvl>
    <w:lvl w:ilvl="5">
      <w:start w:val="1"/>
      <w:numFmt w:val="bullet"/>
      <w:lvlText w:val="•"/>
      <w:lvlJc w:val="left"/>
      <w:pPr>
        <w:tabs>
          <w:tab w:val="num" w:pos="1064"/>
        </w:tabs>
        <w:ind w:left="1064" w:hanging="164"/>
      </w:pPr>
      <w:rPr>
        <w:rFonts w:ascii="Times New Roman" w:eastAsia="Times New Roman" w:hAnsi="Times New Roman" w:cs="Times New Roman"/>
        <w:position w:val="-2"/>
      </w:rPr>
    </w:lvl>
    <w:lvl w:ilvl="6">
      <w:start w:val="1"/>
      <w:numFmt w:val="bullet"/>
      <w:lvlText w:val="•"/>
      <w:lvlJc w:val="left"/>
      <w:pPr>
        <w:tabs>
          <w:tab w:val="num" w:pos="1244"/>
        </w:tabs>
        <w:ind w:left="1244" w:hanging="164"/>
      </w:pPr>
      <w:rPr>
        <w:rFonts w:ascii="Times New Roman" w:eastAsia="Times New Roman" w:hAnsi="Times New Roman" w:cs="Times New Roman"/>
        <w:position w:val="-2"/>
      </w:rPr>
    </w:lvl>
    <w:lvl w:ilvl="7">
      <w:start w:val="1"/>
      <w:numFmt w:val="bullet"/>
      <w:lvlText w:val="•"/>
      <w:lvlJc w:val="left"/>
      <w:pPr>
        <w:tabs>
          <w:tab w:val="num" w:pos="1424"/>
        </w:tabs>
        <w:ind w:left="1424" w:hanging="164"/>
      </w:pPr>
      <w:rPr>
        <w:rFonts w:ascii="Times New Roman" w:eastAsia="Times New Roman" w:hAnsi="Times New Roman" w:cs="Times New Roman"/>
        <w:position w:val="-2"/>
      </w:rPr>
    </w:lvl>
    <w:lvl w:ilvl="8">
      <w:start w:val="1"/>
      <w:numFmt w:val="bullet"/>
      <w:lvlText w:val="•"/>
      <w:lvlJc w:val="left"/>
      <w:pPr>
        <w:tabs>
          <w:tab w:val="num" w:pos="1604"/>
        </w:tabs>
        <w:ind w:left="1604" w:hanging="164"/>
      </w:pPr>
      <w:rPr>
        <w:rFonts w:ascii="Times New Roman" w:eastAsia="Times New Roman" w:hAnsi="Times New Roman" w:cs="Times New Roman"/>
        <w:position w:val="-2"/>
      </w:rPr>
    </w:lvl>
  </w:abstractNum>
  <w:abstractNum w:abstractNumId="6" w15:restartNumberingAfterBreak="0">
    <w:nsid w:val="1BC86E8A"/>
    <w:multiLevelType w:val="multilevel"/>
    <w:tmpl w:val="02306354"/>
    <w:styleLink w:val="List0"/>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7" w15:restartNumberingAfterBreak="0">
    <w:nsid w:val="2A762EFF"/>
    <w:multiLevelType w:val="multilevel"/>
    <w:tmpl w:val="540E0D1A"/>
    <w:lvl w:ilvl="0">
      <w:numFmt w:val="bullet"/>
      <w:lvlText w:val="•"/>
      <w:lvlJc w:val="left"/>
      <w:pPr>
        <w:tabs>
          <w:tab w:val="num" w:pos="164"/>
        </w:tabs>
        <w:ind w:left="164" w:hanging="164"/>
      </w:pPr>
      <w:rPr>
        <w:rFonts w:ascii="Times New Roman" w:eastAsia="Times New Roman" w:hAnsi="Times New Roman" w:cs="Times New Roman"/>
        <w:position w:val="-2"/>
      </w:rPr>
    </w:lvl>
    <w:lvl w:ilvl="1">
      <w:start w:val="1"/>
      <w:numFmt w:val="bullet"/>
      <w:lvlText w:val="•"/>
      <w:lvlJc w:val="left"/>
      <w:pPr>
        <w:tabs>
          <w:tab w:val="num" w:pos="344"/>
        </w:tabs>
        <w:ind w:left="344" w:hanging="164"/>
      </w:pPr>
      <w:rPr>
        <w:rFonts w:ascii="Times New Roman" w:eastAsia="Times New Roman" w:hAnsi="Times New Roman" w:cs="Times New Roman"/>
        <w:position w:val="-2"/>
      </w:rPr>
    </w:lvl>
    <w:lvl w:ilvl="2">
      <w:start w:val="1"/>
      <w:numFmt w:val="bullet"/>
      <w:lvlText w:val="•"/>
      <w:lvlJc w:val="left"/>
      <w:pPr>
        <w:tabs>
          <w:tab w:val="num" w:pos="524"/>
        </w:tabs>
        <w:ind w:left="524" w:hanging="164"/>
      </w:pPr>
      <w:rPr>
        <w:rFonts w:ascii="Times New Roman" w:eastAsia="Times New Roman" w:hAnsi="Times New Roman" w:cs="Times New Roman"/>
        <w:position w:val="-2"/>
      </w:rPr>
    </w:lvl>
    <w:lvl w:ilvl="3">
      <w:start w:val="1"/>
      <w:numFmt w:val="bullet"/>
      <w:lvlText w:val="•"/>
      <w:lvlJc w:val="left"/>
      <w:pPr>
        <w:tabs>
          <w:tab w:val="num" w:pos="704"/>
        </w:tabs>
        <w:ind w:left="704" w:hanging="164"/>
      </w:pPr>
      <w:rPr>
        <w:rFonts w:ascii="Times New Roman" w:eastAsia="Times New Roman" w:hAnsi="Times New Roman" w:cs="Times New Roman"/>
        <w:position w:val="-2"/>
      </w:rPr>
    </w:lvl>
    <w:lvl w:ilvl="4">
      <w:start w:val="1"/>
      <w:numFmt w:val="bullet"/>
      <w:lvlText w:val="•"/>
      <w:lvlJc w:val="left"/>
      <w:pPr>
        <w:tabs>
          <w:tab w:val="num" w:pos="884"/>
        </w:tabs>
        <w:ind w:left="884" w:hanging="164"/>
      </w:pPr>
      <w:rPr>
        <w:rFonts w:ascii="Times New Roman" w:eastAsia="Times New Roman" w:hAnsi="Times New Roman" w:cs="Times New Roman"/>
        <w:position w:val="-2"/>
      </w:rPr>
    </w:lvl>
    <w:lvl w:ilvl="5">
      <w:start w:val="1"/>
      <w:numFmt w:val="bullet"/>
      <w:lvlText w:val="•"/>
      <w:lvlJc w:val="left"/>
      <w:pPr>
        <w:tabs>
          <w:tab w:val="num" w:pos="1064"/>
        </w:tabs>
        <w:ind w:left="1064" w:hanging="164"/>
      </w:pPr>
      <w:rPr>
        <w:rFonts w:ascii="Times New Roman" w:eastAsia="Times New Roman" w:hAnsi="Times New Roman" w:cs="Times New Roman"/>
        <w:position w:val="-2"/>
      </w:rPr>
    </w:lvl>
    <w:lvl w:ilvl="6">
      <w:start w:val="1"/>
      <w:numFmt w:val="bullet"/>
      <w:lvlText w:val="•"/>
      <w:lvlJc w:val="left"/>
      <w:pPr>
        <w:tabs>
          <w:tab w:val="num" w:pos="1244"/>
        </w:tabs>
        <w:ind w:left="1244" w:hanging="164"/>
      </w:pPr>
      <w:rPr>
        <w:rFonts w:ascii="Times New Roman" w:eastAsia="Times New Roman" w:hAnsi="Times New Roman" w:cs="Times New Roman"/>
        <w:position w:val="-2"/>
      </w:rPr>
    </w:lvl>
    <w:lvl w:ilvl="7">
      <w:start w:val="1"/>
      <w:numFmt w:val="bullet"/>
      <w:lvlText w:val="•"/>
      <w:lvlJc w:val="left"/>
      <w:pPr>
        <w:tabs>
          <w:tab w:val="num" w:pos="1424"/>
        </w:tabs>
        <w:ind w:left="1424" w:hanging="164"/>
      </w:pPr>
      <w:rPr>
        <w:rFonts w:ascii="Times New Roman" w:eastAsia="Times New Roman" w:hAnsi="Times New Roman" w:cs="Times New Roman"/>
        <w:position w:val="-2"/>
      </w:rPr>
    </w:lvl>
    <w:lvl w:ilvl="8">
      <w:start w:val="1"/>
      <w:numFmt w:val="bullet"/>
      <w:lvlText w:val="•"/>
      <w:lvlJc w:val="left"/>
      <w:pPr>
        <w:tabs>
          <w:tab w:val="num" w:pos="1604"/>
        </w:tabs>
        <w:ind w:left="1604" w:hanging="164"/>
      </w:pPr>
      <w:rPr>
        <w:rFonts w:ascii="Times New Roman" w:eastAsia="Times New Roman" w:hAnsi="Times New Roman" w:cs="Times New Roman"/>
        <w:position w:val="-2"/>
      </w:rPr>
    </w:lvl>
  </w:abstractNum>
  <w:abstractNum w:abstractNumId="8" w15:restartNumberingAfterBreak="0">
    <w:nsid w:val="30EE5C25"/>
    <w:multiLevelType w:val="hybridMultilevel"/>
    <w:tmpl w:val="43627928"/>
    <w:lvl w:ilvl="0" w:tplc="B2D638EC">
      <w:start w:val="1"/>
      <w:numFmt w:val="upp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2260C20"/>
    <w:multiLevelType w:val="hybridMultilevel"/>
    <w:tmpl w:val="D1D4292A"/>
    <w:lvl w:ilvl="0" w:tplc="3A9CBFF4">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78275E"/>
    <w:multiLevelType w:val="multilevel"/>
    <w:tmpl w:val="0EC8805E"/>
    <w:styleLink w:val="List1"/>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low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1" w15:restartNumberingAfterBreak="0">
    <w:nsid w:val="3EFF0177"/>
    <w:multiLevelType w:val="multilevel"/>
    <w:tmpl w:val="ACBE85F2"/>
    <w:lvl w:ilvl="0">
      <w:numFmt w:val="bullet"/>
      <w:lvlText w:val="•"/>
      <w:lvlJc w:val="left"/>
      <w:pPr>
        <w:tabs>
          <w:tab w:val="num" w:pos="164"/>
        </w:tabs>
        <w:ind w:left="164" w:hanging="164"/>
      </w:pPr>
      <w:rPr>
        <w:rFonts w:ascii="Times New Roman" w:eastAsia="Times New Roman" w:hAnsi="Times New Roman" w:cs="Times New Roman"/>
        <w:position w:val="-2"/>
      </w:rPr>
    </w:lvl>
    <w:lvl w:ilvl="1">
      <w:start w:val="1"/>
      <w:numFmt w:val="bullet"/>
      <w:lvlText w:val="•"/>
      <w:lvlJc w:val="left"/>
      <w:pPr>
        <w:tabs>
          <w:tab w:val="num" w:pos="344"/>
        </w:tabs>
        <w:ind w:left="344" w:hanging="164"/>
      </w:pPr>
      <w:rPr>
        <w:rFonts w:ascii="Times New Roman" w:eastAsia="Times New Roman" w:hAnsi="Times New Roman" w:cs="Times New Roman"/>
        <w:position w:val="-2"/>
      </w:rPr>
    </w:lvl>
    <w:lvl w:ilvl="2">
      <w:start w:val="1"/>
      <w:numFmt w:val="bullet"/>
      <w:lvlText w:val="•"/>
      <w:lvlJc w:val="left"/>
      <w:pPr>
        <w:tabs>
          <w:tab w:val="num" w:pos="524"/>
        </w:tabs>
        <w:ind w:left="524" w:hanging="164"/>
      </w:pPr>
      <w:rPr>
        <w:rFonts w:ascii="Times New Roman" w:eastAsia="Times New Roman" w:hAnsi="Times New Roman" w:cs="Times New Roman"/>
        <w:position w:val="-2"/>
      </w:rPr>
    </w:lvl>
    <w:lvl w:ilvl="3">
      <w:start w:val="1"/>
      <w:numFmt w:val="bullet"/>
      <w:lvlText w:val="•"/>
      <w:lvlJc w:val="left"/>
      <w:pPr>
        <w:tabs>
          <w:tab w:val="num" w:pos="704"/>
        </w:tabs>
        <w:ind w:left="704" w:hanging="164"/>
      </w:pPr>
      <w:rPr>
        <w:rFonts w:ascii="Times New Roman" w:eastAsia="Times New Roman" w:hAnsi="Times New Roman" w:cs="Times New Roman"/>
        <w:position w:val="-2"/>
      </w:rPr>
    </w:lvl>
    <w:lvl w:ilvl="4">
      <w:start w:val="1"/>
      <w:numFmt w:val="bullet"/>
      <w:lvlText w:val="•"/>
      <w:lvlJc w:val="left"/>
      <w:pPr>
        <w:tabs>
          <w:tab w:val="num" w:pos="884"/>
        </w:tabs>
        <w:ind w:left="884" w:hanging="164"/>
      </w:pPr>
      <w:rPr>
        <w:rFonts w:ascii="Times New Roman" w:eastAsia="Times New Roman" w:hAnsi="Times New Roman" w:cs="Times New Roman"/>
        <w:position w:val="-2"/>
      </w:rPr>
    </w:lvl>
    <w:lvl w:ilvl="5">
      <w:start w:val="1"/>
      <w:numFmt w:val="bullet"/>
      <w:lvlText w:val="•"/>
      <w:lvlJc w:val="left"/>
      <w:pPr>
        <w:tabs>
          <w:tab w:val="num" w:pos="1064"/>
        </w:tabs>
        <w:ind w:left="1064" w:hanging="164"/>
      </w:pPr>
      <w:rPr>
        <w:rFonts w:ascii="Times New Roman" w:eastAsia="Times New Roman" w:hAnsi="Times New Roman" w:cs="Times New Roman"/>
        <w:position w:val="-2"/>
      </w:rPr>
    </w:lvl>
    <w:lvl w:ilvl="6">
      <w:start w:val="1"/>
      <w:numFmt w:val="bullet"/>
      <w:lvlText w:val="•"/>
      <w:lvlJc w:val="left"/>
      <w:pPr>
        <w:tabs>
          <w:tab w:val="num" w:pos="1244"/>
        </w:tabs>
        <w:ind w:left="1244" w:hanging="164"/>
      </w:pPr>
      <w:rPr>
        <w:rFonts w:ascii="Times New Roman" w:eastAsia="Times New Roman" w:hAnsi="Times New Roman" w:cs="Times New Roman"/>
        <w:position w:val="-2"/>
      </w:rPr>
    </w:lvl>
    <w:lvl w:ilvl="7">
      <w:start w:val="1"/>
      <w:numFmt w:val="bullet"/>
      <w:lvlText w:val="•"/>
      <w:lvlJc w:val="left"/>
      <w:pPr>
        <w:tabs>
          <w:tab w:val="num" w:pos="1424"/>
        </w:tabs>
        <w:ind w:left="1424" w:hanging="164"/>
      </w:pPr>
      <w:rPr>
        <w:rFonts w:ascii="Times New Roman" w:eastAsia="Times New Roman" w:hAnsi="Times New Roman" w:cs="Times New Roman"/>
        <w:position w:val="-2"/>
      </w:rPr>
    </w:lvl>
    <w:lvl w:ilvl="8">
      <w:start w:val="1"/>
      <w:numFmt w:val="bullet"/>
      <w:lvlText w:val="•"/>
      <w:lvlJc w:val="left"/>
      <w:pPr>
        <w:tabs>
          <w:tab w:val="num" w:pos="1604"/>
        </w:tabs>
        <w:ind w:left="1604" w:hanging="164"/>
      </w:pPr>
      <w:rPr>
        <w:rFonts w:ascii="Times New Roman" w:eastAsia="Times New Roman" w:hAnsi="Times New Roman" w:cs="Times New Roman"/>
        <w:position w:val="-2"/>
      </w:rPr>
    </w:lvl>
  </w:abstractNum>
  <w:abstractNum w:abstractNumId="12" w15:restartNumberingAfterBreak="0">
    <w:nsid w:val="418F4DA2"/>
    <w:multiLevelType w:val="hybridMultilevel"/>
    <w:tmpl w:val="43627928"/>
    <w:lvl w:ilvl="0" w:tplc="FFFFFFFF">
      <w:start w:val="1"/>
      <w:numFmt w:val="upperLetter"/>
      <w:lvlText w:val="%1."/>
      <w:lvlJc w:val="left"/>
      <w:pPr>
        <w:ind w:left="720" w:hanging="360"/>
      </w:pPr>
      <w:rPr>
        <w:rFonts w:hint="default"/>
      </w:rPr>
    </w:lvl>
    <w:lvl w:ilvl="1" w:tplc="FFFFFFFF">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3" w15:restartNumberingAfterBreak="0">
    <w:nsid w:val="4BA9454C"/>
    <w:multiLevelType w:val="multilevel"/>
    <w:tmpl w:val="7022542E"/>
    <w:styleLink w:val="Numbered"/>
    <w:lvl w:ilvl="0">
      <w:start w:val="6"/>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4" w15:restartNumberingAfterBreak="0">
    <w:nsid w:val="4C51789E"/>
    <w:multiLevelType w:val="hybridMultilevel"/>
    <w:tmpl w:val="C4F2F8D6"/>
    <w:lvl w:ilvl="0" w:tplc="FFFFFFFF">
      <w:start w:val="1"/>
      <w:numFmt w:val="lowerLetter"/>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4F7034AC"/>
    <w:multiLevelType w:val="multilevel"/>
    <w:tmpl w:val="DB54A8BC"/>
    <w:styleLink w:val="Bullet"/>
    <w:lvl w:ilvl="0">
      <w:numFmt w:val="bullet"/>
      <w:lvlText w:val="•"/>
      <w:lvlJc w:val="left"/>
      <w:pPr>
        <w:tabs>
          <w:tab w:val="num" w:pos="164"/>
        </w:tabs>
        <w:ind w:left="164" w:hanging="164"/>
      </w:pPr>
      <w:rPr>
        <w:rFonts w:ascii="Times New Roman" w:eastAsia="Times New Roman" w:hAnsi="Times New Roman" w:cs="Times New Roman"/>
        <w:position w:val="-2"/>
      </w:rPr>
    </w:lvl>
    <w:lvl w:ilvl="1">
      <w:start w:val="1"/>
      <w:numFmt w:val="bullet"/>
      <w:lvlText w:val="•"/>
      <w:lvlJc w:val="left"/>
      <w:pPr>
        <w:tabs>
          <w:tab w:val="num" w:pos="344"/>
        </w:tabs>
        <w:ind w:left="344" w:hanging="164"/>
      </w:pPr>
      <w:rPr>
        <w:rFonts w:ascii="Times New Roman" w:eastAsia="Times New Roman" w:hAnsi="Times New Roman" w:cs="Times New Roman"/>
        <w:position w:val="-2"/>
      </w:rPr>
    </w:lvl>
    <w:lvl w:ilvl="2">
      <w:start w:val="1"/>
      <w:numFmt w:val="bullet"/>
      <w:lvlText w:val="•"/>
      <w:lvlJc w:val="left"/>
      <w:pPr>
        <w:tabs>
          <w:tab w:val="num" w:pos="524"/>
        </w:tabs>
        <w:ind w:left="524" w:hanging="164"/>
      </w:pPr>
      <w:rPr>
        <w:rFonts w:ascii="Times New Roman" w:eastAsia="Times New Roman" w:hAnsi="Times New Roman" w:cs="Times New Roman"/>
        <w:position w:val="-2"/>
      </w:rPr>
    </w:lvl>
    <w:lvl w:ilvl="3">
      <w:start w:val="1"/>
      <w:numFmt w:val="bullet"/>
      <w:lvlText w:val="•"/>
      <w:lvlJc w:val="left"/>
      <w:pPr>
        <w:tabs>
          <w:tab w:val="num" w:pos="704"/>
        </w:tabs>
        <w:ind w:left="704" w:hanging="164"/>
      </w:pPr>
      <w:rPr>
        <w:rFonts w:ascii="Times New Roman" w:eastAsia="Times New Roman" w:hAnsi="Times New Roman" w:cs="Times New Roman"/>
        <w:position w:val="-2"/>
      </w:rPr>
    </w:lvl>
    <w:lvl w:ilvl="4">
      <w:start w:val="1"/>
      <w:numFmt w:val="bullet"/>
      <w:lvlText w:val="•"/>
      <w:lvlJc w:val="left"/>
      <w:pPr>
        <w:tabs>
          <w:tab w:val="num" w:pos="884"/>
        </w:tabs>
        <w:ind w:left="884" w:hanging="164"/>
      </w:pPr>
      <w:rPr>
        <w:rFonts w:ascii="Times New Roman" w:eastAsia="Times New Roman" w:hAnsi="Times New Roman" w:cs="Times New Roman"/>
        <w:position w:val="-2"/>
      </w:rPr>
    </w:lvl>
    <w:lvl w:ilvl="5">
      <w:start w:val="1"/>
      <w:numFmt w:val="bullet"/>
      <w:lvlText w:val="•"/>
      <w:lvlJc w:val="left"/>
      <w:pPr>
        <w:tabs>
          <w:tab w:val="num" w:pos="1064"/>
        </w:tabs>
        <w:ind w:left="1064" w:hanging="164"/>
      </w:pPr>
      <w:rPr>
        <w:rFonts w:ascii="Times New Roman" w:eastAsia="Times New Roman" w:hAnsi="Times New Roman" w:cs="Times New Roman"/>
        <w:position w:val="-2"/>
      </w:rPr>
    </w:lvl>
    <w:lvl w:ilvl="6">
      <w:start w:val="1"/>
      <w:numFmt w:val="bullet"/>
      <w:lvlText w:val="•"/>
      <w:lvlJc w:val="left"/>
      <w:pPr>
        <w:tabs>
          <w:tab w:val="num" w:pos="1244"/>
        </w:tabs>
        <w:ind w:left="1244" w:hanging="164"/>
      </w:pPr>
      <w:rPr>
        <w:rFonts w:ascii="Times New Roman" w:eastAsia="Times New Roman" w:hAnsi="Times New Roman" w:cs="Times New Roman"/>
        <w:position w:val="-2"/>
      </w:rPr>
    </w:lvl>
    <w:lvl w:ilvl="7">
      <w:start w:val="1"/>
      <w:numFmt w:val="bullet"/>
      <w:lvlText w:val="•"/>
      <w:lvlJc w:val="left"/>
      <w:pPr>
        <w:tabs>
          <w:tab w:val="num" w:pos="1424"/>
        </w:tabs>
        <w:ind w:left="1424" w:hanging="164"/>
      </w:pPr>
      <w:rPr>
        <w:rFonts w:ascii="Times New Roman" w:eastAsia="Times New Roman" w:hAnsi="Times New Roman" w:cs="Times New Roman"/>
        <w:position w:val="-2"/>
      </w:rPr>
    </w:lvl>
    <w:lvl w:ilvl="8">
      <w:start w:val="1"/>
      <w:numFmt w:val="bullet"/>
      <w:lvlText w:val="•"/>
      <w:lvlJc w:val="left"/>
      <w:pPr>
        <w:tabs>
          <w:tab w:val="num" w:pos="1604"/>
        </w:tabs>
        <w:ind w:left="1604" w:hanging="164"/>
      </w:pPr>
      <w:rPr>
        <w:rFonts w:ascii="Times New Roman" w:eastAsia="Times New Roman" w:hAnsi="Times New Roman" w:cs="Times New Roman"/>
        <w:position w:val="-2"/>
      </w:rPr>
    </w:lvl>
  </w:abstractNum>
  <w:abstractNum w:abstractNumId="16" w15:restartNumberingAfterBreak="0">
    <w:nsid w:val="53117D2C"/>
    <w:multiLevelType w:val="hybridMultilevel"/>
    <w:tmpl w:val="43627928"/>
    <w:lvl w:ilvl="0" w:tplc="FFFFFFFF">
      <w:start w:val="1"/>
      <w:numFmt w:val="upperLetter"/>
      <w:lvlText w:val="%1."/>
      <w:lvlJc w:val="left"/>
      <w:pPr>
        <w:ind w:left="720" w:hanging="360"/>
      </w:pPr>
      <w:rPr>
        <w:rFonts w:hint="default"/>
      </w:rPr>
    </w:lvl>
    <w:lvl w:ilvl="1" w:tplc="FFFFFFFF">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7" w15:restartNumberingAfterBreak="0">
    <w:nsid w:val="54593396"/>
    <w:multiLevelType w:val="hybridMultilevel"/>
    <w:tmpl w:val="43627928"/>
    <w:lvl w:ilvl="0" w:tplc="FFFFFFFF">
      <w:start w:val="1"/>
      <w:numFmt w:val="upperLetter"/>
      <w:lvlText w:val="%1."/>
      <w:lvlJc w:val="left"/>
      <w:pPr>
        <w:ind w:left="720" w:hanging="360"/>
      </w:pPr>
      <w:rPr>
        <w:rFonts w:hint="default"/>
      </w:rPr>
    </w:lvl>
    <w:lvl w:ilvl="1" w:tplc="FFFFFFFF">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8" w15:restartNumberingAfterBreak="0">
    <w:nsid w:val="5C590E8A"/>
    <w:multiLevelType w:val="hybridMultilevel"/>
    <w:tmpl w:val="C4F2F8D6"/>
    <w:lvl w:ilvl="0" w:tplc="07A0E61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9675571"/>
    <w:multiLevelType w:val="multilevel"/>
    <w:tmpl w:val="3A6A741A"/>
    <w:lvl w:ilvl="0">
      <w:numFmt w:val="bullet"/>
      <w:lvlText w:val="•"/>
      <w:lvlJc w:val="left"/>
      <w:pPr>
        <w:tabs>
          <w:tab w:val="num" w:pos="164"/>
        </w:tabs>
        <w:ind w:left="164" w:hanging="164"/>
      </w:pPr>
      <w:rPr>
        <w:rFonts w:ascii="Times New Roman" w:eastAsia="Times New Roman" w:hAnsi="Times New Roman" w:cs="Times New Roman"/>
        <w:position w:val="-2"/>
      </w:rPr>
    </w:lvl>
    <w:lvl w:ilvl="1">
      <w:start w:val="1"/>
      <w:numFmt w:val="bullet"/>
      <w:lvlText w:val="•"/>
      <w:lvlJc w:val="left"/>
      <w:pPr>
        <w:tabs>
          <w:tab w:val="num" w:pos="344"/>
        </w:tabs>
        <w:ind w:left="344" w:hanging="164"/>
      </w:pPr>
      <w:rPr>
        <w:rFonts w:ascii="Times New Roman" w:eastAsia="Times New Roman" w:hAnsi="Times New Roman" w:cs="Times New Roman"/>
        <w:position w:val="-2"/>
      </w:rPr>
    </w:lvl>
    <w:lvl w:ilvl="2">
      <w:start w:val="1"/>
      <w:numFmt w:val="bullet"/>
      <w:lvlText w:val="•"/>
      <w:lvlJc w:val="left"/>
      <w:pPr>
        <w:tabs>
          <w:tab w:val="num" w:pos="524"/>
        </w:tabs>
        <w:ind w:left="524" w:hanging="164"/>
      </w:pPr>
      <w:rPr>
        <w:rFonts w:ascii="Times New Roman" w:eastAsia="Times New Roman" w:hAnsi="Times New Roman" w:cs="Times New Roman"/>
        <w:position w:val="-2"/>
      </w:rPr>
    </w:lvl>
    <w:lvl w:ilvl="3">
      <w:start w:val="1"/>
      <w:numFmt w:val="bullet"/>
      <w:lvlText w:val="•"/>
      <w:lvlJc w:val="left"/>
      <w:pPr>
        <w:tabs>
          <w:tab w:val="num" w:pos="704"/>
        </w:tabs>
        <w:ind w:left="704" w:hanging="164"/>
      </w:pPr>
      <w:rPr>
        <w:rFonts w:ascii="Times New Roman" w:eastAsia="Times New Roman" w:hAnsi="Times New Roman" w:cs="Times New Roman"/>
        <w:position w:val="-2"/>
      </w:rPr>
    </w:lvl>
    <w:lvl w:ilvl="4">
      <w:start w:val="1"/>
      <w:numFmt w:val="bullet"/>
      <w:lvlText w:val="•"/>
      <w:lvlJc w:val="left"/>
      <w:pPr>
        <w:tabs>
          <w:tab w:val="num" w:pos="884"/>
        </w:tabs>
        <w:ind w:left="884" w:hanging="164"/>
      </w:pPr>
      <w:rPr>
        <w:rFonts w:ascii="Times New Roman" w:eastAsia="Times New Roman" w:hAnsi="Times New Roman" w:cs="Times New Roman"/>
        <w:position w:val="-2"/>
      </w:rPr>
    </w:lvl>
    <w:lvl w:ilvl="5">
      <w:start w:val="1"/>
      <w:numFmt w:val="bullet"/>
      <w:lvlText w:val="•"/>
      <w:lvlJc w:val="left"/>
      <w:pPr>
        <w:tabs>
          <w:tab w:val="num" w:pos="1064"/>
        </w:tabs>
        <w:ind w:left="1064" w:hanging="164"/>
      </w:pPr>
      <w:rPr>
        <w:rFonts w:ascii="Times New Roman" w:eastAsia="Times New Roman" w:hAnsi="Times New Roman" w:cs="Times New Roman"/>
        <w:position w:val="-2"/>
      </w:rPr>
    </w:lvl>
    <w:lvl w:ilvl="6">
      <w:start w:val="1"/>
      <w:numFmt w:val="bullet"/>
      <w:lvlText w:val="•"/>
      <w:lvlJc w:val="left"/>
      <w:pPr>
        <w:tabs>
          <w:tab w:val="num" w:pos="1244"/>
        </w:tabs>
        <w:ind w:left="1244" w:hanging="164"/>
      </w:pPr>
      <w:rPr>
        <w:rFonts w:ascii="Times New Roman" w:eastAsia="Times New Roman" w:hAnsi="Times New Roman" w:cs="Times New Roman"/>
        <w:position w:val="-2"/>
      </w:rPr>
    </w:lvl>
    <w:lvl w:ilvl="7">
      <w:start w:val="1"/>
      <w:numFmt w:val="bullet"/>
      <w:lvlText w:val="•"/>
      <w:lvlJc w:val="left"/>
      <w:pPr>
        <w:tabs>
          <w:tab w:val="num" w:pos="1424"/>
        </w:tabs>
        <w:ind w:left="1424" w:hanging="164"/>
      </w:pPr>
      <w:rPr>
        <w:rFonts w:ascii="Times New Roman" w:eastAsia="Times New Roman" w:hAnsi="Times New Roman" w:cs="Times New Roman"/>
        <w:position w:val="-2"/>
      </w:rPr>
    </w:lvl>
    <w:lvl w:ilvl="8">
      <w:start w:val="1"/>
      <w:numFmt w:val="bullet"/>
      <w:lvlText w:val="•"/>
      <w:lvlJc w:val="left"/>
      <w:pPr>
        <w:tabs>
          <w:tab w:val="num" w:pos="1604"/>
        </w:tabs>
        <w:ind w:left="1604" w:hanging="164"/>
      </w:pPr>
      <w:rPr>
        <w:rFonts w:ascii="Times New Roman" w:eastAsia="Times New Roman" w:hAnsi="Times New Roman" w:cs="Times New Roman"/>
        <w:position w:val="-2"/>
      </w:rPr>
    </w:lvl>
  </w:abstractNum>
  <w:abstractNum w:abstractNumId="20" w15:restartNumberingAfterBreak="0">
    <w:nsid w:val="77217277"/>
    <w:multiLevelType w:val="multilevel"/>
    <w:tmpl w:val="2410E52E"/>
    <w:lvl w:ilvl="0">
      <w:numFmt w:val="bullet"/>
      <w:lvlText w:val="•"/>
      <w:lvlJc w:val="left"/>
      <w:pPr>
        <w:tabs>
          <w:tab w:val="num" w:pos="164"/>
        </w:tabs>
        <w:ind w:left="164" w:hanging="164"/>
      </w:pPr>
      <w:rPr>
        <w:rFonts w:ascii="Times New Roman" w:eastAsia="Times New Roman" w:hAnsi="Times New Roman" w:cs="Times New Roman"/>
        <w:position w:val="-2"/>
      </w:rPr>
    </w:lvl>
    <w:lvl w:ilvl="1">
      <w:start w:val="1"/>
      <w:numFmt w:val="bullet"/>
      <w:lvlText w:val="•"/>
      <w:lvlJc w:val="left"/>
      <w:pPr>
        <w:tabs>
          <w:tab w:val="num" w:pos="344"/>
        </w:tabs>
        <w:ind w:left="344" w:hanging="164"/>
      </w:pPr>
      <w:rPr>
        <w:rFonts w:ascii="Times New Roman" w:eastAsia="Times New Roman" w:hAnsi="Times New Roman" w:cs="Times New Roman"/>
        <w:position w:val="-2"/>
      </w:rPr>
    </w:lvl>
    <w:lvl w:ilvl="2">
      <w:start w:val="1"/>
      <w:numFmt w:val="bullet"/>
      <w:lvlText w:val="•"/>
      <w:lvlJc w:val="left"/>
      <w:pPr>
        <w:tabs>
          <w:tab w:val="num" w:pos="524"/>
        </w:tabs>
        <w:ind w:left="524" w:hanging="164"/>
      </w:pPr>
      <w:rPr>
        <w:rFonts w:ascii="Times New Roman" w:eastAsia="Times New Roman" w:hAnsi="Times New Roman" w:cs="Times New Roman"/>
        <w:position w:val="-2"/>
      </w:rPr>
    </w:lvl>
    <w:lvl w:ilvl="3">
      <w:start w:val="1"/>
      <w:numFmt w:val="bullet"/>
      <w:lvlText w:val="•"/>
      <w:lvlJc w:val="left"/>
      <w:pPr>
        <w:tabs>
          <w:tab w:val="num" w:pos="704"/>
        </w:tabs>
        <w:ind w:left="704" w:hanging="164"/>
      </w:pPr>
      <w:rPr>
        <w:rFonts w:ascii="Times New Roman" w:eastAsia="Times New Roman" w:hAnsi="Times New Roman" w:cs="Times New Roman"/>
        <w:position w:val="-2"/>
      </w:rPr>
    </w:lvl>
    <w:lvl w:ilvl="4">
      <w:start w:val="1"/>
      <w:numFmt w:val="bullet"/>
      <w:lvlText w:val="•"/>
      <w:lvlJc w:val="left"/>
      <w:pPr>
        <w:tabs>
          <w:tab w:val="num" w:pos="884"/>
        </w:tabs>
        <w:ind w:left="884" w:hanging="164"/>
      </w:pPr>
      <w:rPr>
        <w:rFonts w:ascii="Times New Roman" w:eastAsia="Times New Roman" w:hAnsi="Times New Roman" w:cs="Times New Roman"/>
        <w:position w:val="-2"/>
      </w:rPr>
    </w:lvl>
    <w:lvl w:ilvl="5">
      <w:start w:val="1"/>
      <w:numFmt w:val="bullet"/>
      <w:lvlText w:val="•"/>
      <w:lvlJc w:val="left"/>
      <w:pPr>
        <w:tabs>
          <w:tab w:val="num" w:pos="1064"/>
        </w:tabs>
        <w:ind w:left="1064" w:hanging="164"/>
      </w:pPr>
      <w:rPr>
        <w:rFonts w:ascii="Times New Roman" w:eastAsia="Times New Roman" w:hAnsi="Times New Roman" w:cs="Times New Roman"/>
        <w:position w:val="-2"/>
      </w:rPr>
    </w:lvl>
    <w:lvl w:ilvl="6">
      <w:start w:val="1"/>
      <w:numFmt w:val="bullet"/>
      <w:lvlText w:val="•"/>
      <w:lvlJc w:val="left"/>
      <w:pPr>
        <w:tabs>
          <w:tab w:val="num" w:pos="1244"/>
        </w:tabs>
        <w:ind w:left="1244" w:hanging="164"/>
      </w:pPr>
      <w:rPr>
        <w:rFonts w:ascii="Times New Roman" w:eastAsia="Times New Roman" w:hAnsi="Times New Roman" w:cs="Times New Roman"/>
        <w:position w:val="-2"/>
      </w:rPr>
    </w:lvl>
    <w:lvl w:ilvl="7">
      <w:start w:val="1"/>
      <w:numFmt w:val="bullet"/>
      <w:lvlText w:val="•"/>
      <w:lvlJc w:val="left"/>
      <w:pPr>
        <w:tabs>
          <w:tab w:val="num" w:pos="1424"/>
        </w:tabs>
        <w:ind w:left="1424" w:hanging="164"/>
      </w:pPr>
      <w:rPr>
        <w:rFonts w:ascii="Times New Roman" w:eastAsia="Times New Roman" w:hAnsi="Times New Roman" w:cs="Times New Roman"/>
        <w:position w:val="-2"/>
      </w:rPr>
    </w:lvl>
    <w:lvl w:ilvl="8">
      <w:start w:val="1"/>
      <w:numFmt w:val="bullet"/>
      <w:lvlText w:val="•"/>
      <w:lvlJc w:val="left"/>
      <w:pPr>
        <w:tabs>
          <w:tab w:val="num" w:pos="1604"/>
        </w:tabs>
        <w:ind w:left="1604" w:hanging="164"/>
      </w:pPr>
      <w:rPr>
        <w:rFonts w:ascii="Times New Roman" w:eastAsia="Times New Roman" w:hAnsi="Times New Roman" w:cs="Times New Roman"/>
        <w:position w:val="-2"/>
      </w:rPr>
    </w:lvl>
  </w:abstractNum>
  <w:abstractNum w:abstractNumId="21" w15:restartNumberingAfterBreak="0">
    <w:nsid w:val="7B41416D"/>
    <w:multiLevelType w:val="hybridMultilevel"/>
    <w:tmpl w:val="95845D4E"/>
    <w:lvl w:ilvl="0" w:tplc="830254B2">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B3409E"/>
    <w:multiLevelType w:val="hybridMultilevel"/>
    <w:tmpl w:val="C4F2F8D6"/>
    <w:lvl w:ilvl="0" w:tplc="FFFFFFFF">
      <w:start w:val="1"/>
      <w:numFmt w:val="lowerLetter"/>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510264739">
    <w:abstractNumId w:val="6"/>
  </w:num>
  <w:num w:numId="2" w16cid:durableId="1621570944">
    <w:abstractNumId w:val="13"/>
  </w:num>
  <w:num w:numId="3" w16cid:durableId="2005236167">
    <w:abstractNumId w:val="10"/>
  </w:num>
  <w:num w:numId="4" w16cid:durableId="1360200582">
    <w:abstractNumId w:val="11"/>
  </w:num>
  <w:num w:numId="5" w16cid:durableId="1759132320">
    <w:abstractNumId w:val="5"/>
  </w:num>
  <w:num w:numId="6" w16cid:durableId="684481411">
    <w:abstractNumId w:val="2"/>
  </w:num>
  <w:num w:numId="7" w16cid:durableId="2065907645">
    <w:abstractNumId w:val="0"/>
  </w:num>
  <w:num w:numId="8" w16cid:durableId="1178618663">
    <w:abstractNumId w:val="7"/>
  </w:num>
  <w:num w:numId="9" w16cid:durableId="942567965">
    <w:abstractNumId w:val="20"/>
  </w:num>
  <w:num w:numId="10" w16cid:durableId="762917264">
    <w:abstractNumId w:val="19"/>
  </w:num>
  <w:num w:numId="11" w16cid:durableId="1878811670">
    <w:abstractNumId w:val="15"/>
  </w:num>
  <w:num w:numId="12" w16cid:durableId="1257591665">
    <w:abstractNumId w:val="8"/>
  </w:num>
  <w:num w:numId="13" w16cid:durableId="1295910247">
    <w:abstractNumId w:val="16"/>
  </w:num>
  <w:num w:numId="14" w16cid:durableId="1101952053">
    <w:abstractNumId w:val="17"/>
  </w:num>
  <w:num w:numId="15" w16cid:durableId="1815365467">
    <w:abstractNumId w:val="4"/>
  </w:num>
  <w:num w:numId="16" w16cid:durableId="1789737686">
    <w:abstractNumId w:val="3"/>
  </w:num>
  <w:num w:numId="17" w16cid:durableId="2120567156">
    <w:abstractNumId w:val="12"/>
  </w:num>
  <w:num w:numId="18" w16cid:durableId="1074204292">
    <w:abstractNumId w:val="18"/>
  </w:num>
  <w:num w:numId="19" w16cid:durableId="912281998">
    <w:abstractNumId w:val="22"/>
  </w:num>
  <w:num w:numId="20" w16cid:durableId="338969110">
    <w:abstractNumId w:val="14"/>
  </w:num>
  <w:num w:numId="21" w16cid:durableId="88619466">
    <w:abstractNumId w:val="21"/>
  </w:num>
  <w:num w:numId="22" w16cid:durableId="1141578230">
    <w:abstractNumId w:val="9"/>
  </w:num>
  <w:num w:numId="23" w16cid:durableId="192761243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A3"/>
    <w:rsid w:val="00011F4B"/>
    <w:rsid w:val="00060AF8"/>
    <w:rsid w:val="000677CC"/>
    <w:rsid w:val="00091A4A"/>
    <w:rsid w:val="00097554"/>
    <w:rsid w:val="000D2DAE"/>
    <w:rsid w:val="000E601E"/>
    <w:rsid w:val="0011671A"/>
    <w:rsid w:val="00122DD1"/>
    <w:rsid w:val="00145B0C"/>
    <w:rsid w:val="00155F8E"/>
    <w:rsid w:val="00167C6A"/>
    <w:rsid w:val="00193AAE"/>
    <w:rsid w:val="001C385A"/>
    <w:rsid w:val="001D4F4F"/>
    <w:rsid w:val="00224A74"/>
    <w:rsid w:val="00244525"/>
    <w:rsid w:val="00250D0D"/>
    <w:rsid w:val="00254A70"/>
    <w:rsid w:val="0029440F"/>
    <w:rsid w:val="002B1BD2"/>
    <w:rsid w:val="002C1E70"/>
    <w:rsid w:val="002C2A3D"/>
    <w:rsid w:val="002F15F6"/>
    <w:rsid w:val="00302CDF"/>
    <w:rsid w:val="00304C7E"/>
    <w:rsid w:val="003140D6"/>
    <w:rsid w:val="00353A44"/>
    <w:rsid w:val="003559ED"/>
    <w:rsid w:val="00357A77"/>
    <w:rsid w:val="00384F83"/>
    <w:rsid w:val="003B4716"/>
    <w:rsid w:val="003F3CF4"/>
    <w:rsid w:val="004013EE"/>
    <w:rsid w:val="00412F6F"/>
    <w:rsid w:val="004161C0"/>
    <w:rsid w:val="00433B9D"/>
    <w:rsid w:val="0044505D"/>
    <w:rsid w:val="004740B4"/>
    <w:rsid w:val="00493725"/>
    <w:rsid w:val="004A5E9C"/>
    <w:rsid w:val="004C7DE2"/>
    <w:rsid w:val="00500FFB"/>
    <w:rsid w:val="00505D11"/>
    <w:rsid w:val="00513EC5"/>
    <w:rsid w:val="00516169"/>
    <w:rsid w:val="00565C34"/>
    <w:rsid w:val="0057051B"/>
    <w:rsid w:val="00575700"/>
    <w:rsid w:val="00576573"/>
    <w:rsid w:val="00590F50"/>
    <w:rsid w:val="005B7C2B"/>
    <w:rsid w:val="005C43E3"/>
    <w:rsid w:val="005F6AAC"/>
    <w:rsid w:val="00623A46"/>
    <w:rsid w:val="00647543"/>
    <w:rsid w:val="00647F5C"/>
    <w:rsid w:val="00672FC2"/>
    <w:rsid w:val="0067316C"/>
    <w:rsid w:val="0068128C"/>
    <w:rsid w:val="006D16E7"/>
    <w:rsid w:val="006E0627"/>
    <w:rsid w:val="00740B2A"/>
    <w:rsid w:val="00740E0F"/>
    <w:rsid w:val="00741ED6"/>
    <w:rsid w:val="007526E1"/>
    <w:rsid w:val="007914A7"/>
    <w:rsid w:val="007B762A"/>
    <w:rsid w:val="007C5EB5"/>
    <w:rsid w:val="007D4D1D"/>
    <w:rsid w:val="007D591B"/>
    <w:rsid w:val="007E244B"/>
    <w:rsid w:val="007E3093"/>
    <w:rsid w:val="007F0E54"/>
    <w:rsid w:val="007F5FD1"/>
    <w:rsid w:val="008249C0"/>
    <w:rsid w:val="00840FB0"/>
    <w:rsid w:val="00846B18"/>
    <w:rsid w:val="00854ABC"/>
    <w:rsid w:val="00871F00"/>
    <w:rsid w:val="008A5B1B"/>
    <w:rsid w:val="008B1AD4"/>
    <w:rsid w:val="008C3EDC"/>
    <w:rsid w:val="008C7450"/>
    <w:rsid w:val="008D61B1"/>
    <w:rsid w:val="008E1831"/>
    <w:rsid w:val="00934207"/>
    <w:rsid w:val="00936327"/>
    <w:rsid w:val="00956936"/>
    <w:rsid w:val="009955D4"/>
    <w:rsid w:val="009A554E"/>
    <w:rsid w:val="009E45DF"/>
    <w:rsid w:val="009E6CA1"/>
    <w:rsid w:val="009E76E3"/>
    <w:rsid w:val="00A05E8F"/>
    <w:rsid w:val="00A609D5"/>
    <w:rsid w:val="00A816D7"/>
    <w:rsid w:val="00A840C4"/>
    <w:rsid w:val="00A841FB"/>
    <w:rsid w:val="00A94CE5"/>
    <w:rsid w:val="00AB4122"/>
    <w:rsid w:val="00AB763A"/>
    <w:rsid w:val="00AC270D"/>
    <w:rsid w:val="00AC485E"/>
    <w:rsid w:val="00AD71CF"/>
    <w:rsid w:val="00B07A40"/>
    <w:rsid w:val="00B14F43"/>
    <w:rsid w:val="00B361FA"/>
    <w:rsid w:val="00B87200"/>
    <w:rsid w:val="00B9215A"/>
    <w:rsid w:val="00B960D9"/>
    <w:rsid w:val="00BC2A58"/>
    <w:rsid w:val="00C061F8"/>
    <w:rsid w:val="00C4436E"/>
    <w:rsid w:val="00C534E6"/>
    <w:rsid w:val="00C61DB9"/>
    <w:rsid w:val="00C62C5B"/>
    <w:rsid w:val="00C7331D"/>
    <w:rsid w:val="00C948DC"/>
    <w:rsid w:val="00CA2285"/>
    <w:rsid w:val="00CA6F59"/>
    <w:rsid w:val="00CB1E67"/>
    <w:rsid w:val="00CD63BC"/>
    <w:rsid w:val="00CE08B8"/>
    <w:rsid w:val="00D25AE1"/>
    <w:rsid w:val="00D270BA"/>
    <w:rsid w:val="00D27BCE"/>
    <w:rsid w:val="00D33EED"/>
    <w:rsid w:val="00D51C20"/>
    <w:rsid w:val="00D74324"/>
    <w:rsid w:val="00D772AE"/>
    <w:rsid w:val="00D8429D"/>
    <w:rsid w:val="00DB1114"/>
    <w:rsid w:val="00DC5027"/>
    <w:rsid w:val="00DD1C04"/>
    <w:rsid w:val="00DD5DBF"/>
    <w:rsid w:val="00DD73BA"/>
    <w:rsid w:val="00E30615"/>
    <w:rsid w:val="00E34E70"/>
    <w:rsid w:val="00E47879"/>
    <w:rsid w:val="00E57D71"/>
    <w:rsid w:val="00E63C20"/>
    <w:rsid w:val="00E84E2E"/>
    <w:rsid w:val="00EB3697"/>
    <w:rsid w:val="00EC03A3"/>
    <w:rsid w:val="00EC6868"/>
    <w:rsid w:val="00EF73E3"/>
    <w:rsid w:val="00F33DDC"/>
    <w:rsid w:val="00F374E1"/>
    <w:rsid w:val="00F429E4"/>
    <w:rsid w:val="00F45E90"/>
    <w:rsid w:val="00F56CA9"/>
    <w:rsid w:val="00F84F63"/>
    <w:rsid w:val="00F90CB4"/>
    <w:rsid w:val="00F94F9A"/>
    <w:rsid w:val="00FB3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B5773"/>
  <w15:docId w15:val="{82EBDCD1-8490-441C-B39C-A29B365C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numbering" w:customStyle="1" w:styleId="List0">
    <w:name w:val="List 0"/>
    <w:basedOn w:val="Numbered"/>
    <w:pPr>
      <w:numPr>
        <w:numId w:val="1"/>
      </w:numPr>
    </w:pPr>
  </w:style>
  <w:style w:type="numbering" w:customStyle="1" w:styleId="Numbered">
    <w:name w:val="Numbered"/>
    <w:pPr>
      <w:numPr>
        <w:numId w:val="2"/>
      </w:numPr>
    </w:pPr>
  </w:style>
  <w:style w:type="numbering" w:customStyle="1" w:styleId="List1">
    <w:name w:val="List 1"/>
    <w:basedOn w:val="Lettered"/>
    <w:pPr>
      <w:numPr>
        <w:numId w:val="3"/>
      </w:numPr>
    </w:pPr>
  </w:style>
  <w:style w:type="numbering" w:customStyle="1" w:styleId="Lettered">
    <w:name w:val="Lettered"/>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numbering" w:customStyle="1" w:styleId="Bullet">
    <w:name w:val="Bullet"/>
    <w:pPr>
      <w:numPr>
        <w:numId w:val="11"/>
      </w:numPr>
    </w:pPr>
  </w:style>
  <w:style w:type="paragraph" w:styleId="a4">
    <w:name w:val="header"/>
    <w:basedOn w:val="a"/>
    <w:link w:val="a5"/>
    <w:uiPriority w:val="99"/>
    <w:unhideWhenUsed/>
    <w:rsid w:val="00A816D7"/>
    <w:pPr>
      <w:tabs>
        <w:tab w:val="center" w:pos="4153"/>
        <w:tab w:val="right" w:pos="8306"/>
      </w:tabs>
      <w:snapToGrid w:val="0"/>
    </w:pPr>
    <w:rPr>
      <w:sz w:val="20"/>
      <w:szCs w:val="20"/>
    </w:rPr>
  </w:style>
  <w:style w:type="character" w:customStyle="1" w:styleId="a5">
    <w:name w:val="頁首 字元"/>
    <w:basedOn w:val="a0"/>
    <w:link w:val="a4"/>
    <w:uiPriority w:val="99"/>
    <w:rsid w:val="00A816D7"/>
    <w:rPr>
      <w:lang w:eastAsia="en-US"/>
    </w:rPr>
  </w:style>
  <w:style w:type="paragraph" w:styleId="a6">
    <w:name w:val="footer"/>
    <w:basedOn w:val="a"/>
    <w:link w:val="a7"/>
    <w:uiPriority w:val="99"/>
    <w:unhideWhenUsed/>
    <w:rsid w:val="00A816D7"/>
    <w:pPr>
      <w:tabs>
        <w:tab w:val="center" w:pos="4153"/>
        <w:tab w:val="right" w:pos="8306"/>
      </w:tabs>
      <w:snapToGrid w:val="0"/>
    </w:pPr>
    <w:rPr>
      <w:sz w:val="20"/>
      <w:szCs w:val="20"/>
    </w:rPr>
  </w:style>
  <w:style w:type="character" w:customStyle="1" w:styleId="a7">
    <w:name w:val="頁尾 字元"/>
    <w:basedOn w:val="a0"/>
    <w:link w:val="a6"/>
    <w:uiPriority w:val="99"/>
    <w:rsid w:val="00A816D7"/>
    <w:rPr>
      <w:lang w:eastAsia="en-US"/>
    </w:rPr>
  </w:style>
  <w:style w:type="paragraph" w:customStyle="1" w:styleId="shi12style4">
    <w:name w:val="shi12 style4"/>
    <w:basedOn w:val="a"/>
    <w:rsid w:val="00AB41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table" w:styleId="4-1">
    <w:name w:val="Grid Table 4 Accent 1"/>
    <w:basedOn w:val="a1"/>
    <w:uiPriority w:val="49"/>
    <w:rsid w:val="00741ED6"/>
    <w:tblPr>
      <w:tblStyleRowBandSize w:val="1"/>
      <w:tblStyleColBandSize w:val="1"/>
      <w:tblBorders>
        <w:top w:val="single" w:sz="4" w:space="0" w:color="91C2DE" w:themeColor="accent1" w:themeTint="99"/>
        <w:left w:val="single" w:sz="4" w:space="0" w:color="91C2DE" w:themeColor="accent1" w:themeTint="99"/>
        <w:bottom w:val="single" w:sz="4" w:space="0" w:color="91C2DE" w:themeColor="accent1" w:themeTint="99"/>
        <w:right w:val="single" w:sz="4" w:space="0" w:color="91C2DE" w:themeColor="accent1" w:themeTint="99"/>
        <w:insideH w:val="single" w:sz="4" w:space="0" w:color="91C2DE" w:themeColor="accent1" w:themeTint="99"/>
        <w:insideV w:val="single" w:sz="4" w:space="0" w:color="91C2DE" w:themeColor="accent1" w:themeTint="99"/>
      </w:tblBorders>
    </w:tblPr>
    <w:tblStylePr w:type="firstRow">
      <w:rPr>
        <w:b/>
        <w:bCs/>
        <w:color w:val="FFFFFF" w:themeColor="background1"/>
      </w:rPr>
      <w:tblPr/>
      <w:tcPr>
        <w:tcBorders>
          <w:top w:val="single" w:sz="4" w:space="0" w:color="499BC9" w:themeColor="accent1"/>
          <w:left w:val="single" w:sz="4" w:space="0" w:color="499BC9" w:themeColor="accent1"/>
          <w:bottom w:val="single" w:sz="4" w:space="0" w:color="499BC9" w:themeColor="accent1"/>
          <w:right w:val="single" w:sz="4" w:space="0" w:color="499BC9" w:themeColor="accent1"/>
          <w:insideH w:val="nil"/>
          <w:insideV w:val="nil"/>
        </w:tcBorders>
        <w:shd w:val="clear" w:color="auto" w:fill="499BC9" w:themeFill="accent1"/>
      </w:tcPr>
    </w:tblStylePr>
    <w:tblStylePr w:type="lastRow">
      <w:rPr>
        <w:b/>
        <w:bCs/>
      </w:rPr>
      <w:tblPr/>
      <w:tcPr>
        <w:tcBorders>
          <w:top w:val="double" w:sz="4" w:space="0" w:color="499BC9" w:themeColor="accent1"/>
        </w:tcBorders>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paragraph" w:styleId="a8">
    <w:name w:val="List Paragraph"/>
    <w:basedOn w:val="a"/>
    <w:uiPriority w:val="34"/>
    <w:qFormat/>
    <w:rsid w:val="00244525"/>
    <w:pPr>
      <w:ind w:leftChars="200" w:left="480"/>
    </w:pPr>
  </w:style>
  <w:style w:type="character" w:styleId="a9">
    <w:name w:val="annotation reference"/>
    <w:basedOn w:val="a0"/>
    <w:uiPriority w:val="99"/>
    <w:semiHidden/>
    <w:unhideWhenUsed/>
    <w:rsid w:val="00D8429D"/>
    <w:rPr>
      <w:sz w:val="18"/>
      <w:szCs w:val="18"/>
    </w:rPr>
  </w:style>
  <w:style w:type="paragraph" w:styleId="aa">
    <w:name w:val="annotation text"/>
    <w:basedOn w:val="a"/>
    <w:link w:val="ab"/>
    <w:uiPriority w:val="99"/>
    <w:semiHidden/>
    <w:unhideWhenUsed/>
    <w:rsid w:val="00D8429D"/>
  </w:style>
  <w:style w:type="character" w:customStyle="1" w:styleId="ab">
    <w:name w:val="註解文字 字元"/>
    <w:basedOn w:val="a0"/>
    <w:link w:val="aa"/>
    <w:uiPriority w:val="99"/>
    <w:semiHidden/>
    <w:rsid w:val="00D8429D"/>
    <w:rPr>
      <w:sz w:val="24"/>
      <w:szCs w:val="24"/>
      <w:lang w:eastAsia="en-US"/>
    </w:rPr>
  </w:style>
  <w:style w:type="paragraph" w:styleId="ac">
    <w:name w:val="annotation subject"/>
    <w:basedOn w:val="aa"/>
    <w:next w:val="aa"/>
    <w:link w:val="ad"/>
    <w:uiPriority w:val="99"/>
    <w:semiHidden/>
    <w:unhideWhenUsed/>
    <w:rsid w:val="00D8429D"/>
    <w:rPr>
      <w:b/>
      <w:bCs/>
    </w:rPr>
  </w:style>
  <w:style w:type="character" w:customStyle="1" w:styleId="ad">
    <w:name w:val="註解主旨 字元"/>
    <w:basedOn w:val="ab"/>
    <w:link w:val="ac"/>
    <w:uiPriority w:val="99"/>
    <w:semiHidden/>
    <w:rsid w:val="00D8429D"/>
    <w:rPr>
      <w:b/>
      <w:bCs/>
      <w:sz w:val="24"/>
      <w:szCs w:val="24"/>
      <w:lang w:eastAsia="en-US"/>
    </w:rPr>
  </w:style>
  <w:style w:type="paragraph" w:styleId="ae">
    <w:name w:val="Balloon Text"/>
    <w:basedOn w:val="a"/>
    <w:link w:val="af"/>
    <w:uiPriority w:val="99"/>
    <w:semiHidden/>
    <w:unhideWhenUsed/>
    <w:rsid w:val="00D8429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429D"/>
    <w:rPr>
      <w:rFonts w:asciiTheme="majorHAnsi" w:eastAsiaTheme="majorEastAsia" w:hAnsiTheme="majorHAnsi" w:cstheme="majorBidi"/>
      <w:sz w:val="18"/>
      <w:szCs w:val="18"/>
      <w:lang w:eastAsia="en-US"/>
    </w:rPr>
  </w:style>
  <w:style w:type="paragraph" w:styleId="HTML">
    <w:name w:val="HTML Preformatted"/>
    <w:basedOn w:val="a"/>
    <w:link w:val="HTML0"/>
    <w:uiPriority w:val="99"/>
    <w:semiHidden/>
    <w:unhideWhenUsed/>
    <w:rsid w:val="00D8429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dr w:val="none" w:sz="0" w:space="0" w:color="auto"/>
      <w:lang w:eastAsia="zh-TW"/>
    </w:rPr>
  </w:style>
  <w:style w:type="character" w:customStyle="1" w:styleId="HTML0">
    <w:name w:val="HTML 預設格式 字元"/>
    <w:basedOn w:val="a0"/>
    <w:link w:val="HTML"/>
    <w:uiPriority w:val="99"/>
    <w:semiHidden/>
    <w:rsid w:val="00D8429D"/>
    <w:rPr>
      <w:rFonts w:ascii="細明體" w:eastAsia="細明體" w:hAnsi="細明體" w:cs="細明體"/>
      <w:sz w:val="24"/>
      <w:szCs w:val="24"/>
      <w:bdr w:val="none" w:sz="0" w:space="0" w:color="auto"/>
    </w:rPr>
  </w:style>
  <w:style w:type="character" w:customStyle="1" w:styleId="y2iqfc">
    <w:name w:val="y2iqfc"/>
    <w:basedOn w:val="a0"/>
    <w:rsid w:val="00224A74"/>
  </w:style>
  <w:style w:type="character" w:customStyle="1" w:styleId="ui-provider">
    <w:name w:val="ui-provider"/>
    <w:basedOn w:val="a0"/>
    <w:rsid w:val="00011F4B"/>
  </w:style>
  <w:style w:type="paragraph" w:customStyle="1" w:styleId="af0">
    <w:name w:val="小標"/>
    <w:basedOn w:val="a"/>
    <w:rsid w:val="00D33EE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70" w:after="170" w:line="240" w:lineRule="exact"/>
      <w:jc w:val="both"/>
    </w:pPr>
    <w:rPr>
      <w:rFonts w:ascii="超研澤超明" w:eastAsia="超研澤超明" w:hAnsi="新細明體"/>
      <w:w w:val="95"/>
      <w:kern w:val="2"/>
      <w:sz w:val="22"/>
      <w:szCs w:val="20"/>
      <w:bdr w:val="none" w:sz="0" w:space="0" w:color="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7865">
      <w:bodyDiv w:val="1"/>
      <w:marLeft w:val="0"/>
      <w:marRight w:val="0"/>
      <w:marTop w:val="0"/>
      <w:marBottom w:val="0"/>
      <w:divBdr>
        <w:top w:val="none" w:sz="0" w:space="0" w:color="auto"/>
        <w:left w:val="none" w:sz="0" w:space="0" w:color="auto"/>
        <w:bottom w:val="none" w:sz="0" w:space="0" w:color="auto"/>
        <w:right w:val="none" w:sz="0" w:space="0" w:color="auto"/>
      </w:divBdr>
    </w:div>
    <w:div w:id="117800781">
      <w:bodyDiv w:val="1"/>
      <w:marLeft w:val="0"/>
      <w:marRight w:val="0"/>
      <w:marTop w:val="0"/>
      <w:marBottom w:val="0"/>
      <w:divBdr>
        <w:top w:val="none" w:sz="0" w:space="0" w:color="auto"/>
        <w:left w:val="none" w:sz="0" w:space="0" w:color="auto"/>
        <w:bottom w:val="none" w:sz="0" w:space="0" w:color="auto"/>
        <w:right w:val="none" w:sz="0" w:space="0" w:color="auto"/>
      </w:divBdr>
    </w:div>
    <w:div w:id="145975687">
      <w:bodyDiv w:val="1"/>
      <w:marLeft w:val="0"/>
      <w:marRight w:val="0"/>
      <w:marTop w:val="0"/>
      <w:marBottom w:val="0"/>
      <w:divBdr>
        <w:top w:val="none" w:sz="0" w:space="0" w:color="auto"/>
        <w:left w:val="none" w:sz="0" w:space="0" w:color="auto"/>
        <w:bottom w:val="none" w:sz="0" w:space="0" w:color="auto"/>
        <w:right w:val="none" w:sz="0" w:space="0" w:color="auto"/>
      </w:divBdr>
    </w:div>
    <w:div w:id="342249740">
      <w:bodyDiv w:val="1"/>
      <w:marLeft w:val="0"/>
      <w:marRight w:val="0"/>
      <w:marTop w:val="0"/>
      <w:marBottom w:val="0"/>
      <w:divBdr>
        <w:top w:val="none" w:sz="0" w:space="0" w:color="auto"/>
        <w:left w:val="none" w:sz="0" w:space="0" w:color="auto"/>
        <w:bottom w:val="none" w:sz="0" w:space="0" w:color="auto"/>
        <w:right w:val="none" w:sz="0" w:space="0" w:color="auto"/>
      </w:divBdr>
    </w:div>
    <w:div w:id="434785425">
      <w:bodyDiv w:val="1"/>
      <w:marLeft w:val="0"/>
      <w:marRight w:val="0"/>
      <w:marTop w:val="0"/>
      <w:marBottom w:val="0"/>
      <w:divBdr>
        <w:top w:val="none" w:sz="0" w:space="0" w:color="auto"/>
        <w:left w:val="none" w:sz="0" w:space="0" w:color="auto"/>
        <w:bottom w:val="none" w:sz="0" w:space="0" w:color="auto"/>
        <w:right w:val="none" w:sz="0" w:space="0" w:color="auto"/>
      </w:divBdr>
    </w:div>
    <w:div w:id="761226036">
      <w:bodyDiv w:val="1"/>
      <w:marLeft w:val="0"/>
      <w:marRight w:val="0"/>
      <w:marTop w:val="0"/>
      <w:marBottom w:val="0"/>
      <w:divBdr>
        <w:top w:val="none" w:sz="0" w:space="0" w:color="auto"/>
        <w:left w:val="none" w:sz="0" w:space="0" w:color="auto"/>
        <w:bottom w:val="none" w:sz="0" w:space="0" w:color="auto"/>
        <w:right w:val="none" w:sz="0" w:space="0" w:color="auto"/>
      </w:divBdr>
    </w:div>
    <w:div w:id="977803049">
      <w:bodyDiv w:val="1"/>
      <w:marLeft w:val="0"/>
      <w:marRight w:val="0"/>
      <w:marTop w:val="0"/>
      <w:marBottom w:val="0"/>
      <w:divBdr>
        <w:top w:val="none" w:sz="0" w:space="0" w:color="auto"/>
        <w:left w:val="none" w:sz="0" w:space="0" w:color="auto"/>
        <w:bottom w:val="none" w:sz="0" w:space="0" w:color="auto"/>
        <w:right w:val="none" w:sz="0" w:space="0" w:color="auto"/>
      </w:divBdr>
    </w:div>
    <w:div w:id="985935301">
      <w:bodyDiv w:val="1"/>
      <w:marLeft w:val="0"/>
      <w:marRight w:val="0"/>
      <w:marTop w:val="0"/>
      <w:marBottom w:val="0"/>
      <w:divBdr>
        <w:top w:val="none" w:sz="0" w:space="0" w:color="auto"/>
        <w:left w:val="none" w:sz="0" w:space="0" w:color="auto"/>
        <w:bottom w:val="none" w:sz="0" w:space="0" w:color="auto"/>
        <w:right w:val="none" w:sz="0" w:space="0" w:color="auto"/>
      </w:divBdr>
    </w:div>
    <w:div w:id="1105271736">
      <w:bodyDiv w:val="1"/>
      <w:marLeft w:val="0"/>
      <w:marRight w:val="0"/>
      <w:marTop w:val="0"/>
      <w:marBottom w:val="0"/>
      <w:divBdr>
        <w:top w:val="none" w:sz="0" w:space="0" w:color="auto"/>
        <w:left w:val="none" w:sz="0" w:space="0" w:color="auto"/>
        <w:bottom w:val="none" w:sz="0" w:space="0" w:color="auto"/>
        <w:right w:val="none" w:sz="0" w:space="0" w:color="auto"/>
      </w:divBdr>
    </w:div>
    <w:div w:id="1154839143">
      <w:bodyDiv w:val="1"/>
      <w:marLeft w:val="0"/>
      <w:marRight w:val="0"/>
      <w:marTop w:val="0"/>
      <w:marBottom w:val="0"/>
      <w:divBdr>
        <w:top w:val="none" w:sz="0" w:space="0" w:color="auto"/>
        <w:left w:val="none" w:sz="0" w:space="0" w:color="auto"/>
        <w:bottom w:val="none" w:sz="0" w:space="0" w:color="auto"/>
        <w:right w:val="none" w:sz="0" w:space="0" w:color="auto"/>
      </w:divBdr>
    </w:div>
    <w:div w:id="1191333737">
      <w:bodyDiv w:val="1"/>
      <w:marLeft w:val="0"/>
      <w:marRight w:val="0"/>
      <w:marTop w:val="0"/>
      <w:marBottom w:val="0"/>
      <w:divBdr>
        <w:top w:val="none" w:sz="0" w:space="0" w:color="auto"/>
        <w:left w:val="none" w:sz="0" w:space="0" w:color="auto"/>
        <w:bottom w:val="none" w:sz="0" w:space="0" w:color="auto"/>
        <w:right w:val="none" w:sz="0" w:space="0" w:color="auto"/>
      </w:divBdr>
    </w:div>
    <w:div w:id="1286692422">
      <w:bodyDiv w:val="1"/>
      <w:marLeft w:val="0"/>
      <w:marRight w:val="0"/>
      <w:marTop w:val="0"/>
      <w:marBottom w:val="0"/>
      <w:divBdr>
        <w:top w:val="none" w:sz="0" w:space="0" w:color="auto"/>
        <w:left w:val="none" w:sz="0" w:space="0" w:color="auto"/>
        <w:bottom w:val="none" w:sz="0" w:space="0" w:color="auto"/>
        <w:right w:val="none" w:sz="0" w:space="0" w:color="auto"/>
      </w:divBdr>
    </w:div>
    <w:div w:id="1307082398">
      <w:bodyDiv w:val="1"/>
      <w:marLeft w:val="0"/>
      <w:marRight w:val="0"/>
      <w:marTop w:val="0"/>
      <w:marBottom w:val="0"/>
      <w:divBdr>
        <w:top w:val="none" w:sz="0" w:space="0" w:color="auto"/>
        <w:left w:val="none" w:sz="0" w:space="0" w:color="auto"/>
        <w:bottom w:val="none" w:sz="0" w:space="0" w:color="auto"/>
        <w:right w:val="none" w:sz="0" w:space="0" w:color="auto"/>
      </w:divBdr>
    </w:div>
    <w:div w:id="1343892884">
      <w:bodyDiv w:val="1"/>
      <w:marLeft w:val="0"/>
      <w:marRight w:val="0"/>
      <w:marTop w:val="0"/>
      <w:marBottom w:val="0"/>
      <w:divBdr>
        <w:top w:val="none" w:sz="0" w:space="0" w:color="auto"/>
        <w:left w:val="none" w:sz="0" w:space="0" w:color="auto"/>
        <w:bottom w:val="none" w:sz="0" w:space="0" w:color="auto"/>
        <w:right w:val="none" w:sz="0" w:space="0" w:color="auto"/>
      </w:divBdr>
    </w:div>
    <w:div w:id="1350792102">
      <w:bodyDiv w:val="1"/>
      <w:marLeft w:val="0"/>
      <w:marRight w:val="0"/>
      <w:marTop w:val="0"/>
      <w:marBottom w:val="0"/>
      <w:divBdr>
        <w:top w:val="none" w:sz="0" w:space="0" w:color="auto"/>
        <w:left w:val="none" w:sz="0" w:space="0" w:color="auto"/>
        <w:bottom w:val="none" w:sz="0" w:space="0" w:color="auto"/>
        <w:right w:val="none" w:sz="0" w:space="0" w:color="auto"/>
      </w:divBdr>
    </w:div>
    <w:div w:id="1505126560">
      <w:bodyDiv w:val="1"/>
      <w:marLeft w:val="0"/>
      <w:marRight w:val="0"/>
      <w:marTop w:val="0"/>
      <w:marBottom w:val="0"/>
      <w:divBdr>
        <w:top w:val="none" w:sz="0" w:space="0" w:color="auto"/>
        <w:left w:val="none" w:sz="0" w:space="0" w:color="auto"/>
        <w:bottom w:val="none" w:sz="0" w:space="0" w:color="auto"/>
        <w:right w:val="none" w:sz="0" w:space="0" w:color="auto"/>
      </w:divBdr>
    </w:div>
    <w:div w:id="1599100148">
      <w:bodyDiv w:val="1"/>
      <w:marLeft w:val="0"/>
      <w:marRight w:val="0"/>
      <w:marTop w:val="0"/>
      <w:marBottom w:val="0"/>
      <w:divBdr>
        <w:top w:val="none" w:sz="0" w:space="0" w:color="auto"/>
        <w:left w:val="none" w:sz="0" w:space="0" w:color="auto"/>
        <w:bottom w:val="none" w:sz="0" w:space="0" w:color="auto"/>
        <w:right w:val="none" w:sz="0" w:space="0" w:color="auto"/>
      </w:divBdr>
    </w:div>
    <w:div w:id="1809979746">
      <w:bodyDiv w:val="1"/>
      <w:marLeft w:val="0"/>
      <w:marRight w:val="0"/>
      <w:marTop w:val="0"/>
      <w:marBottom w:val="0"/>
      <w:divBdr>
        <w:top w:val="none" w:sz="0" w:space="0" w:color="auto"/>
        <w:left w:val="none" w:sz="0" w:space="0" w:color="auto"/>
        <w:bottom w:val="none" w:sz="0" w:space="0" w:color="auto"/>
        <w:right w:val="none" w:sz="0" w:space="0" w:color="auto"/>
      </w:divBdr>
    </w:div>
    <w:div w:id="1984042042">
      <w:bodyDiv w:val="1"/>
      <w:marLeft w:val="0"/>
      <w:marRight w:val="0"/>
      <w:marTop w:val="0"/>
      <w:marBottom w:val="0"/>
      <w:divBdr>
        <w:top w:val="none" w:sz="0" w:space="0" w:color="auto"/>
        <w:left w:val="none" w:sz="0" w:space="0" w:color="auto"/>
        <w:bottom w:val="none" w:sz="0" w:space="0" w:color="auto"/>
        <w:right w:val="none" w:sz="0" w:space="0" w:color="auto"/>
      </w:divBdr>
    </w:div>
    <w:div w:id="2044556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a.tku.edu.tw/Law.nsf/8a19663a9342a6a748256e6b00446781/a41c9779c498e63e48257bc7000a881a?OpenDocumen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oa.tku.edu.tw/Law.nsf/8a19663a9342a6a748256e6b00446781/d7da8049bff82aa448257bc70009d77f?OpenDocumen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F7DFBA7C2A21844A6797B3F4CC4ABDB" ma:contentTypeVersion="14" ma:contentTypeDescription="建立新的文件。" ma:contentTypeScope="" ma:versionID="897d02c47793ff22dd28faf629224f53">
  <xsd:schema xmlns:xsd="http://www.w3.org/2001/XMLSchema" xmlns:xs="http://www.w3.org/2001/XMLSchema" xmlns:p="http://schemas.microsoft.com/office/2006/metadata/properties" xmlns:ns2="2730e5eb-d526-4c8f-8822-c8cb3379f1ac" xmlns:ns3="fafa012b-f927-49ee-9a6c-1c92a388cba6" targetNamespace="http://schemas.microsoft.com/office/2006/metadata/properties" ma:root="true" ma:fieldsID="2f456f7d9fd8e715168d858bcc7523fd" ns2:_="" ns3:_="">
    <xsd:import namespace="2730e5eb-d526-4c8f-8822-c8cb3379f1ac"/>
    <xsd:import namespace="fafa012b-f927-49ee-9a6c-1c92a388cb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0e5eb-d526-4c8f-8822-c8cb3379f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a012b-f927-49ee-9a6c-1c92a388cba6" elementFormDefault="qualified">
    <xsd:import namespace="http://schemas.microsoft.com/office/2006/documentManagement/types"/>
    <xsd:import namespace="http://schemas.microsoft.com/office/infopath/2007/PartnerControls"/>
    <xsd:element name="SharedWithUsers" ma:index="11"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用詳細資料" ma:internalName="SharedWithDetails" ma:readOnly="true">
      <xsd:simpleType>
        <xsd:restriction base="dms:Note">
          <xsd:maxLength value="255"/>
        </xsd:restriction>
      </xsd:simpleType>
    </xsd:element>
    <xsd:element name="TaxCatchAll" ma:index="15" nillable="true" ma:displayName="Taxonomy Catch All Column" ma:hidden="true" ma:list="{c870209a-e9b3-464d-960e-ec30bb30322b}" ma:internalName="TaxCatchAll" ma:showField="CatchAllData" ma:web="fafa012b-f927-49ee-9a6c-1c92a388c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fa012b-f927-49ee-9a6c-1c92a388cba6" xsi:nil="true"/>
    <lcf76f155ced4ddcb4097134ff3c332f xmlns="2730e5eb-d526-4c8f-8822-c8cb3379f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4B4214-6C0B-4FC2-8DD8-2E169E902140}"/>
</file>

<file path=customXml/itemProps2.xml><?xml version="1.0" encoding="utf-8"?>
<ds:datastoreItem xmlns:ds="http://schemas.openxmlformats.org/officeDocument/2006/customXml" ds:itemID="{CF26E7F8-12C4-42C7-9E00-4D68EE9F3734}"/>
</file>

<file path=customXml/itemProps3.xml><?xml version="1.0" encoding="utf-8"?>
<ds:datastoreItem xmlns:ds="http://schemas.openxmlformats.org/officeDocument/2006/customXml" ds:itemID="{498C825E-CF0B-4055-A133-F990D36B5387}"/>
</file>

<file path=docProps/app.xml><?xml version="1.0" encoding="utf-8"?>
<Properties xmlns="http://schemas.openxmlformats.org/officeDocument/2006/extended-properties" xmlns:vt="http://schemas.openxmlformats.org/officeDocument/2006/docPropsVTypes">
  <Template>Normal.dotm</Template>
  <TotalTime>78</TotalTime>
  <Pages>3</Pages>
  <Words>930</Words>
  <Characters>5306</Characters>
  <Application>Microsoft Office Word</Application>
  <DocSecurity>0</DocSecurity>
  <Lines>196</Lines>
  <Paragraphs>111</Paragraphs>
  <ScaleCrop>false</ScaleCrop>
  <Company>TKU</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108596</dc:creator>
  <cp:lastModifiedBy>陳秀真</cp:lastModifiedBy>
  <cp:revision>68</cp:revision>
  <cp:lastPrinted>2021-07-27T07:03:00Z</cp:lastPrinted>
  <dcterms:created xsi:type="dcterms:W3CDTF">2024-07-09T09:08:00Z</dcterms:created>
  <dcterms:modified xsi:type="dcterms:W3CDTF">2025-07-21T09:14:00Z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0x0101008F7DFBA7C2A21844A6797B3F4CC4ABDB</vt:lpwstr>
  </property>
</Properties>
</file>